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8F0" w:rsidRPr="001E0215" w:rsidRDefault="003808F0" w:rsidP="003808F0">
      <w:pPr>
        <w:pStyle w:val="a9"/>
        <w:jc w:val="right"/>
        <w:rPr>
          <w:szCs w:val="28"/>
          <w:lang w:val="kk-KZ"/>
        </w:rPr>
      </w:pPr>
      <w:r w:rsidRPr="001E0215">
        <w:rPr>
          <w:szCs w:val="28"/>
        </w:rPr>
        <w:t>Ф.7.</w:t>
      </w:r>
      <w:r w:rsidRPr="001E0215">
        <w:rPr>
          <w:szCs w:val="28"/>
          <w:lang w:val="en-US"/>
        </w:rPr>
        <w:t>03</w:t>
      </w:r>
      <w:r w:rsidRPr="001E0215">
        <w:rPr>
          <w:szCs w:val="28"/>
        </w:rPr>
        <w:t>-</w:t>
      </w:r>
      <w:r w:rsidRPr="001E0215">
        <w:rPr>
          <w:szCs w:val="28"/>
          <w:lang w:val="kk-KZ"/>
        </w:rPr>
        <w:t>18</w:t>
      </w:r>
    </w:p>
    <w:p w:rsidR="003808F0" w:rsidRPr="001E0215" w:rsidRDefault="003808F0" w:rsidP="003808F0">
      <w:pPr>
        <w:pStyle w:val="a9"/>
        <w:rPr>
          <w:szCs w:val="28"/>
        </w:rPr>
      </w:pPr>
    </w:p>
    <w:p w:rsidR="003808F0" w:rsidRPr="001E0215" w:rsidRDefault="003808F0" w:rsidP="003808F0">
      <w:pPr>
        <w:jc w:val="center"/>
        <w:rPr>
          <w:sz w:val="28"/>
          <w:szCs w:val="28"/>
        </w:rPr>
      </w:pPr>
      <w:r w:rsidRPr="001E0215">
        <w:rPr>
          <w:b/>
          <w:noProof/>
          <w:sz w:val="28"/>
          <w:szCs w:val="28"/>
        </w:rPr>
        <w:drawing>
          <wp:inline distT="0" distB="0" distL="0" distR="0">
            <wp:extent cx="1619250" cy="15049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cstate="print"/>
                    <a:srcRect/>
                    <a:stretch>
                      <a:fillRect/>
                    </a:stretch>
                  </pic:blipFill>
                  <pic:spPr bwMode="auto">
                    <a:xfrm>
                      <a:off x="0" y="0"/>
                      <a:ext cx="1619250" cy="1504950"/>
                    </a:xfrm>
                    <a:prstGeom prst="rect">
                      <a:avLst/>
                    </a:prstGeom>
                    <a:noFill/>
                    <a:ln w="9525">
                      <a:noFill/>
                      <a:miter lim="800000"/>
                      <a:headEnd/>
                      <a:tailEnd/>
                    </a:ln>
                  </pic:spPr>
                </pic:pic>
              </a:graphicData>
            </a:graphic>
          </wp:inline>
        </w:drawing>
      </w:r>
    </w:p>
    <w:p w:rsidR="003808F0" w:rsidRPr="001E0215" w:rsidRDefault="003808F0" w:rsidP="003808F0">
      <w:pPr>
        <w:jc w:val="center"/>
        <w:rPr>
          <w:sz w:val="28"/>
          <w:szCs w:val="28"/>
        </w:rPr>
      </w:pPr>
    </w:p>
    <w:p w:rsidR="003808F0" w:rsidRPr="001E0215" w:rsidRDefault="003808F0" w:rsidP="003808F0">
      <w:pPr>
        <w:jc w:val="center"/>
        <w:rPr>
          <w:sz w:val="28"/>
          <w:szCs w:val="28"/>
        </w:rPr>
      </w:pPr>
    </w:p>
    <w:p w:rsidR="003808F0" w:rsidRPr="001E0215" w:rsidRDefault="003808F0" w:rsidP="003808F0">
      <w:pPr>
        <w:suppressAutoHyphens/>
        <w:jc w:val="center"/>
        <w:rPr>
          <w:sz w:val="28"/>
          <w:szCs w:val="28"/>
          <w:lang w:eastAsia="ko-KR"/>
        </w:rPr>
      </w:pPr>
      <w:r w:rsidRPr="001E0215">
        <w:rPr>
          <w:sz w:val="28"/>
          <w:szCs w:val="28"/>
          <w:lang w:val="kk-KZ" w:eastAsia="ko-KR"/>
        </w:rPr>
        <w:t>Есенбек А.С.</w:t>
      </w:r>
    </w:p>
    <w:p w:rsidR="003808F0" w:rsidRPr="001E0215" w:rsidRDefault="003808F0" w:rsidP="003808F0">
      <w:pPr>
        <w:jc w:val="center"/>
        <w:rPr>
          <w:sz w:val="28"/>
          <w:szCs w:val="28"/>
        </w:rPr>
      </w:pPr>
    </w:p>
    <w:p w:rsidR="003808F0" w:rsidRPr="001E0215" w:rsidRDefault="003808F0" w:rsidP="003808F0">
      <w:pPr>
        <w:jc w:val="center"/>
        <w:rPr>
          <w:sz w:val="28"/>
          <w:szCs w:val="28"/>
        </w:rPr>
      </w:pPr>
    </w:p>
    <w:p w:rsidR="003808F0" w:rsidRPr="001E0215" w:rsidRDefault="003808F0" w:rsidP="003808F0">
      <w:pPr>
        <w:jc w:val="center"/>
        <w:rPr>
          <w:sz w:val="28"/>
          <w:szCs w:val="28"/>
        </w:rPr>
      </w:pPr>
    </w:p>
    <w:p w:rsidR="003808F0" w:rsidRPr="001E0215" w:rsidRDefault="003808F0" w:rsidP="003808F0">
      <w:pPr>
        <w:suppressAutoHyphens/>
        <w:jc w:val="center"/>
        <w:rPr>
          <w:b/>
          <w:sz w:val="28"/>
          <w:szCs w:val="28"/>
          <w:lang w:val="kk-KZ" w:eastAsia="ko-KR"/>
        </w:rPr>
      </w:pPr>
      <w:r w:rsidRPr="001E0215">
        <w:rPr>
          <w:b/>
          <w:sz w:val="28"/>
          <w:szCs w:val="28"/>
          <w:lang w:val="kk-KZ" w:eastAsia="ko-KR"/>
        </w:rPr>
        <w:t>ӘДІСТЕМЕЛІК НҰСҚАУ</w:t>
      </w:r>
    </w:p>
    <w:p w:rsidR="003808F0" w:rsidRPr="001E0215" w:rsidRDefault="003808F0" w:rsidP="003808F0">
      <w:pPr>
        <w:suppressAutoHyphens/>
        <w:jc w:val="center"/>
        <w:rPr>
          <w:sz w:val="28"/>
          <w:szCs w:val="28"/>
          <w:lang w:eastAsia="ko-KR"/>
        </w:rPr>
      </w:pPr>
    </w:p>
    <w:p w:rsidR="003808F0" w:rsidRPr="003808F0" w:rsidRDefault="003808F0" w:rsidP="003808F0">
      <w:pPr>
        <w:jc w:val="center"/>
        <w:rPr>
          <w:sz w:val="28"/>
          <w:szCs w:val="28"/>
          <w:lang w:val="kk-KZ"/>
        </w:rPr>
      </w:pPr>
      <w:r>
        <w:rPr>
          <w:sz w:val="28"/>
          <w:szCs w:val="28"/>
          <w:lang w:val="kk-KZ"/>
        </w:rPr>
        <w:t>МИКРОЭЛЕКТРОНИКА</w:t>
      </w:r>
    </w:p>
    <w:p w:rsidR="003808F0" w:rsidRPr="001E0215" w:rsidRDefault="003808F0" w:rsidP="003808F0">
      <w:pPr>
        <w:jc w:val="center"/>
        <w:rPr>
          <w:sz w:val="28"/>
          <w:szCs w:val="28"/>
          <w:lang w:val="kk-KZ"/>
        </w:rPr>
      </w:pPr>
      <w:r w:rsidRPr="001E0215">
        <w:rPr>
          <w:sz w:val="28"/>
          <w:szCs w:val="28"/>
          <w:lang w:val="kk-KZ"/>
        </w:rPr>
        <w:t>пәні бойынша студенттердің өзіндік жұмысын орындауға арналған</w:t>
      </w:r>
    </w:p>
    <w:p w:rsidR="003808F0" w:rsidRPr="001E0215" w:rsidRDefault="003808F0" w:rsidP="003808F0">
      <w:pPr>
        <w:jc w:val="center"/>
        <w:rPr>
          <w:sz w:val="28"/>
          <w:szCs w:val="28"/>
          <w:lang w:val="kk-KZ"/>
        </w:rPr>
      </w:pPr>
    </w:p>
    <w:p w:rsidR="003808F0" w:rsidRPr="001E0215" w:rsidRDefault="003808F0" w:rsidP="003808F0">
      <w:pPr>
        <w:jc w:val="center"/>
        <w:rPr>
          <w:sz w:val="28"/>
          <w:szCs w:val="28"/>
        </w:rPr>
      </w:pPr>
      <w:r w:rsidRPr="001E0215">
        <w:rPr>
          <w:iCs/>
          <w:noProof/>
          <w:sz w:val="28"/>
          <w:szCs w:val="28"/>
        </w:rPr>
        <w:drawing>
          <wp:inline distT="0" distB="0" distL="0" distR="0">
            <wp:extent cx="5924550" cy="393787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5924550" cy="3937875"/>
                    </a:xfrm>
                    <a:prstGeom prst="rect">
                      <a:avLst/>
                    </a:prstGeom>
                    <a:noFill/>
                    <a:ln w="9525">
                      <a:noFill/>
                      <a:miter lim="800000"/>
                      <a:headEnd/>
                      <a:tailEnd/>
                    </a:ln>
                  </pic:spPr>
                </pic:pic>
              </a:graphicData>
            </a:graphic>
          </wp:inline>
        </w:drawing>
      </w:r>
    </w:p>
    <w:p w:rsidR="003808F0" w:rsidRPr="001E0215" w:rsidRDefault="003808F0" w:rsidP="003808F0">
      <w:pPr>
        <w:jc w:val="center"/>
        <w:rPr>
          <w:sz w:val="28"/>
          <w:szCs w:val="28"/>
          <w:lang w:val="kk-KZ"/>
        </w:rPr>
      </w:pPr>
    </w:p>
    <w:p w:rsidR="003808F0" w:rsidRPr="001E0215" w:rsidRDefault="003808F0" w:rsidP="003808F0">
      <w:pPr>
        <w:jc w:val="center"/>
        <w:rPr>
          <w:sz w:val="28"/>
          <w:szCs w:val="28"/>
          <w:lang w:val="kk-KZ"/>
        </w:rPr>
      </w:pPr>
    </w:p>
    <w:p w:rsidR="003808F0" w:rsidRPr="001E0215" w:rsidRDefault="003808F0" w:rsidP="003808F0">
      <w:pPr>
        <w:jc w:val="center"/>
        <w:rPr>
          <w:sz w:val="28"/>
          <w:szCs w:val="28"/>
          <w:lang w:val="kk-KZ"/>
        </w:rPr>
      </w:pPr>
    </w:p>
    <w:p w:rsidR="003808F0" w:rsidRDefault="003808F0" w:rsidP="003808F0">
      <w:pPr>
        <w:spacing w:after="200" w:line="276" w:lineRule="auto"/>
        <w:jc w:val="center"/>
        <w:rPr>
          <w:b/>
          <w:sz w:val="28"/>
          <w:szCs w:val="28"/>
          <w:lang w:val="kk-KZ"/>
        </w:rPr>
      </w:pPr>
      <w:r w:rsidRPr="001E0215">
        <w:rPr>
          <w:sz w:val="28"/>
          <w:szCs w:val="28"/>
        </w:rPr>
        <w:t>Шымкент, 201</w:t>
      </w:r>
      <w:r w:rsidRPr="001E0215">
        <w:rPr>
          <w:sz w:val="28"/>
          <w:szCs w:val="28"/>
          <w:lang w:val="kk-KZ"/>
        </w:rPr>
        <w:t>3</w:t>
      </w:r>
      <w:r>
        <w:rPr>
          <w:b/>
          <w:sz w:val="28"/>
          <w:szCs w:val="28"/>
          <w:lang w:val="kk-KZ"/>
        </w:rPr>
        <w:br w:type="page"/>
      </w:r>
    </w:p>
    <w:p w:rsidR="00FA5EFB" w:rsidRPr="00591250" w:rsidRDefault="00FA5EFB" w:rsidP="00FA5EFB">
      <w:pPr>
        <w:spacing w:line="360" w:lineRule="auto"/>
        <w:jc w:val="center"/>
        <w:rPr>
          <w:b/>
          <w:sz w:val="28"/>
          <w:szCs w:val="28"/>
          <w:lang w:val="kk-KZ"/>
        </w:rPr>
      </w:pPr>
      <w:r w:rsidRPr="00591250">
        <w:rPr>
          <w:b/>
          <w:sz w:val="28"/>
          <w:szCs w:val="28"/>
          <w:lang w:val="kk-KZ"/>
        </w:rPr>
        <w:lastRenderedPageBreak/>
        <w:t>ҚАЗАҚСТАН РЕСПУБЛИКАСЫНЫҢ БІЛІМ ЖӘНЕ ҒЫЛЫМ МИНИСТРЛІГІ</w:t>
      </w:r>
    </w:p>
    <w:p w:rsidR="00FA5EFB" w:rsidRPr="00591250" w:rsidRDefault="00FA5EFB" w:rsidP="00FA5EFB">
      <w:pPr>
        <w:spacing w:line="360" w:lineRule="auto"/>
        <w:jc w:val="center"/>
        <w:rPr>
          <w:b/>
          <w:sz w:val="28"/>
          <w:szCs w:val="28"/>
          <w:lang w:val="kk-KZ"/>
        </w:rPr>
      </w:pPr>
    </w:p>
    <w:p w:rsidR="00FA5EFB" w:rsidRPr="00591250" w:rsidRDefault="00FA5EFB" w:rsidP="00FA5EFB">
      <w:pPr>
        <w:spacing w:line="360" w:lineRule="auto"/>
        <w:jc w:val="center"/>
        <w:rPr>
          <w:b/>
          <w:sz w:val="28"/>
          <w:szCs w:val="28"/>
          <w:lang w:val="kk-KZ"/>
        </w:rPr>
      </w:pPr>
      <w:r w:rsidRPr="00591250">
        <w:rPr>
          <w:b/>
          <w:sz w:val="28"/>
          <w:szCs w:val="28"/>
          <w:lang w:val="kk-KZ"/>
        </w:rPr>
        <w:t>М.ӘУЕЗОВ АТЫНДАҒЫ ОҢТҮСТІК ҚАЗАҚСТАН МЕМЛЕКЕТТІК УНИВЕРСИТЕТІ</w:t>
      </w:r>
    </w:p>
    <w:p w:rsidR="00FA5EFB" w:rsidRPr="00591250" w:rsidRDefault="00FA5EFB" w:rsidP="00FA5EFB">
      <w:pPr>
        <w:spacing w:line="360" w:lineRule="auto"/>
        <w:jc w:val="center"/>
        <w:rPr>
          <w:sz w:val="28"/>
          <w:szCs w:val="28"/>
          <w:lang w:val="kk-KZ"/>
        </w:rPr>
      </w:pPr>
    </w:p>
    <w:p w:rsidR="00FA5EFB" w:rsidRPr="00591250" w:rsidRDefault="002017DF" w:rsidP="00FA5EFB">
      <w:pPr>
        <w:spacing w:line="360" w:lineRule="auto"/>
        <w:jc w:val="center"/>
        <w:rPr>
          <w:sz w:val="28"/>
          <w:szCs w:val="28"/>
          <w:lang w:val="kk-KZ"/>
        </w:rPr>
      </w:pPr>
      <w:r>
        <w:rPr>
          <w:sz w:val="32"/>
          <w:szCs w:val="32"/>
          <w:lang w:val="kk-KZ" w:eastAsia="ko-KR"/>
        </w:rPr>
        <w:t>Есенбек А.С.</w:t>
      </w:r>
    </w:p>
    <w:p w:rsidR="00FA5EFB" w:rsidRPr="00591250" w:rsidRDefault="00FA5EFB" w:rsidP="00FA5EFB">
      <w:pPr>
        <w:spacing w:line="360" w:lineRule="auto"/>
        <w:jc w:val="center"/>
        <w:rPr>
          <w:sz w:val="28"/>
          <w:szCs w:val="28"/>
          <w:lang w:val="kk-KZ"/>
        </w:rPr>
      </w:pPr>
    </w:p>
    <w:p w:rsidR="00A50758" w:rsidRPr="00570716" w:rsidRDefault="00A50758" w:rsidP="00FA5EFB">
      <w:pPr>
        <w:suppressAutoHyphens/>
        <w:jc w:val="center"/>
        <w:rPr>
          <w:b/>
          <w:sz w:val="32"/>
          <w:szCs w:val="32"/>
          <w:lang w:eastAsia="ko-KR"/>
        </w:rPr>
      </w:pPr>
    </w:p>
    <w:p w:rsidR="00A50758" w:rsidRPr="00570716" w:rsidRDefault="00A50758" w:rsidP="00FA5EFB">
      <w:pPr>
        <w:suppressAutoHyphens/>
        <w:jc w:val="center"/>
        <w:rPr>
          <w:b/>
          <w:sz w:val="32"/>
          <w:szCs w:val="32"/>
          <w:lang w:eastAsia="ko-KR"/>
        </w:rPr>
      </w:pPr>
    </w:p>
    <w:p w:rsidR="00A50758" w:rsidRPr="00570716" w:rsidRDefault="00A50758" w:rsidP="00FA5EFB">
      <w:pPr>
        <w:suppressAutoHyphens/>
        <w:jc w:val="center"/>
        <w:rPr>
          <w:b/>
          <w:sz w:val="32"/>
          <w:szCs w:val="32"/>
          <w:lang w:eastAsia="ko-KR"/>
        </w:rPr>
      </w:pPr>
    </w:p>
    <w:p w:rsidR="00A50758" w:rsidRPr="00570716" w:rsidRDefault="00A50758" w:rsidP="00FA5EFB">
      <w:pPr>
        <w:suppressAutoHyphens/>
        <w:jc w:val="center"/>
        <w:rPr>
          <w:b/>
          <w:sz w:val="32"/>
          <w:szCs w:val="32"/>
          <w:lang w:eastAsia="ko-KR"/>
        </w:rPr>
      </w:pPr>
    </w:p>
    <w:p w:rsidR="00A50758" w:rsidRPr="00570716" w:rsidRDefault="00A50758" w:rsidP="00FA5EFB">
      <w:pPr>
        <w:suppressAutoHyphens/>
        <w:jc w:val="center"/>
        <w:rPr>
          <w:b/>
          <w:sz w:val="32"/>
          <w:szCs w:val="32"/>
          <w:lang w:eastAsia="ko-KR"/>
        </w:rPr>
      </w:pPr>
    </w:p>
    <w:p w:rsidR="00FA5EFB" w:rsidRPr="007457DA" w:rsidRDefault="00FA5EFB" w:rsidP="00A50758">
      <w:pPr>
        <w:suppressAutoHyphens/>
        <w:spacing w:line="276" w:lineRule="auto"/>
        <w:jc w:val="center"/>
        <w:rPr>
          <w:b/>
          <w:sz w:val="32"/>
          <w:szCs w:val="32"/>
          <w:lang w:val="kk-KZ" w:eastAsia="ko-KR"/>
        </w:rPr>
      </w:pPr>
      <w:r>
        <w:rPr>
          <w:b/>
          <w:sz w:val="32"/>
          <w:szCs w:val="32"/>
          <w:lang w:val="kk-KZ" w:eastAsia="ko-KR"/>
        </w:rPr>
        <w:t>ӘДІСТЕМЕЛІК НҰСҚАУ</w:t>
      </w:r>
    </w:p>
    <w:p w:rsidR="00FA5EFB" w:rsidRDefault="002017DF" w:rsidP="00A50758">
      <w:pPr>
        <w:spacing w:line="276" w:lineRule="auto"/>
        <w:jc w:val="center"/>
        <w:rPr>
          <w:sz w:val="28"/>
          <w:szCs w:val="28"/>
          <w:lang w:val="kk-KZ"/>
        </w:rPr>
      </w:pPr>
      <w:r>
        <w:rPr>
          <w:sz w:val="28"/>
          <w:szCs w:val="28"/>
          <w:lang w:val="kk-KZ"/>
        </w:rPr>
        <w:t>МИКРОЭЛЕКТРОНИКА</w:t>
      </w:r>
    </w:p>
    <w:p w:rsidR="00FA5EFB" w:rsidRPr="00591250" w:rsidRDefault="00FA5EFB" w:rsidP="00A50758">
      <w:pPr>
        <w:spacing w:line="276" w:lineRule="auto"/>
        <w:jc w:val="center"/>
        <w:rPr>
          <w:sz w:val="28"/>
          <w:szCs w:val="28"/>
          <w:lang w:val="kk-KZ"/>
        </w:rPr>
      </w:pPr>
      <w:r>
        <w:rPr>
          <w:sz w:val="28"/>
          <w:szCs w:val="28"/>
          <w:lang w:val="kk-KZ"/>
        </w:rPr>
        <w:t xml:space="preserve"> пәні бойынша студенттердің өзіндік</w:t>
      </w:r>
      <w:r w:rsidRPr="00591250">
        <w:rPr>
          <w:sz w:val="28"/>
          <w:szCs w:val="28"/>
          <w:lang w:val="kk-KZ"/>
        </w:rPr>
        <w:t xml:space="preserve"> </w:t>
      </w:r>
      <w:r>
        <w:rPr>
          <w:sz w:val="28"/>
          <w:szCs w:val="28"/>
          <w:lang w:val="kk-KZ"/>
        </w:rPr>
        <w:t xml:space="preserve">жұмысын </w:t>
      </w:r>
      <w:r w:rsidRPr="00591250">
        <w:rPr>
          <w:sz w:val="28"/>
          <w:szCs w:val="28"/>
          <w:lang w:val="kk-KZ"/>
        </w:rPr>
        <w:t>орындауға</w:t>
      </w:r>
      <w:r w:rsidR="008A3F52">
        <w:rPr>
          <w:sz w:val="28"/>
          <w:szCs w:val="28"/>
          <w:lang w:val="kk-KZ"/>
        </w:rPr>
        <w:t xml:space="preserve"> </w:t>
      </w:r>
      <w:r w:rsidRPr="00591250">
        <w:rPr>
          <w:sz w:val="28"/>
          <w:szCs w:val="28"/>
          <w:lang w:val="kk-KZ"/>
        </w:rPr>
        <w:t xml:space="preserve">арналған </w:t>
      </w:r>
    </w:p>
    <w:p w:rsidR="00FA5EFB" w:rsidRPr="009A016F" w:rsidRDefault="00FA5EFB" w:rsidP="00A50758">
      <w:pPr>
        <w:spacing w:line="276" w:lineRule="auto"/>
        <w:jc w:val="center"/>
        <w:rPr>
          <w:b/>
          <w:caps/>
          <w:sz w:val="28"/>
          <w:szCs w:val="28"/>
          <w:lang w:val="kk-KZ"/>
        </w:rPr>
      </w:pPr>
      <w:r>
        <w:rPr>
          <w:sz w:val="28"/>
          <w:lang w:val="kk-KZ"/>
        </w:rPr>
        <w:t>5В</w:t>
      </w:r>
      <w:r w:rsidRPr="009A016F">
        <w:rPr>
          <w:sz w:val="28"/>
          <w:lang w:val="kk-KZ"/>
        </w:rPr>
        <w:t>07</w:t>
      </w:r>
      <w:r w:rsidR="002017DF">
        <w:rPr>
          <w:sz w:val="28"/>
          <w:lang w:val="kk-KZ"/>
        </w:rPr>
        <w:t>19</w:t>
      </w:r>
      <w:r>
        <w:rPr>
          <w:sz w:val="28"/>
          <w:lang w:val="kk-KZ"/>
        </w:rPr>
        <w:t>00</w:t>
      </w:r>
      <w:r w:rsidRPr="009A016F">
        <w:rPr>
          <w:sz w:val="28"/>
          <w:lang w:val="kk-KZ"/>
        </w:rPr>
        <w:t xml:space="preserve"> </w:t>
      </w:r>
      <w:r>
        <w:rPr>
          <w:sz w:val="28"/>
          <w:lang w:val="kk-KZ"/>
        </w:rPr>
        <w:t xml:space="preserve">- </w:t>
      </w:r>
      <w:r w:rsidRPr="009A016F">
        <w:rPr>
          <w:sz w:val="28"/>
          <w:lang w:val="kk-KZ"/>
        </w:rPr>
        <w:t>«</w:t>
      </w:r>
      <w:r w:rsidR="002017DF">
        <w:rPr>
          <w:sz w:val="28"/>
          <w:lang w:val="kk-KZ"/>
        </w:rPr>
        <w:t>Радиотехника, электроника және телекоммуникациялар</w:t>
      </w:r>
      <w:r w:rsidRPr="009A016F">
        <w:rPr>
          <w:sz w:val="28"/>
          <w:lang w:val="kk-KZ"/>
        </w:rPr>
        <w:t>»</w:t>
      </w:r>
      <w:r>
        <w:rPr>
          <w:sz w:val="28"/>
          <w:lang w:val="kk-KZ"/>
        </w:rPr>
        <w:t xml:space="preserve"> мамандығы </w:t>
      </w:r>
      <w:r w:rsidRPr="003658CA">
        <w:rPr>
          <w:sz w:val="28"/>
          <w:szCs w:val="28"/>
          <w:lang w:val="kk-KZ"/>
        </w:rPr>
        <w:t>студенттері үшін арналған</w:t>
      </w:r>
    </w:p>
    <w:p w:rsidR="00FA5EFB" w:rsidRPr="00591250" w:rsidRDefault="00FA5EFB" w:rsidP="00FA5EFB">
      <w:pPr>
        <w:spacing w:line="360" w:lineRule="auto"/>
        <w:jc w:val="center"/>
        <w:rPr>
          <w:b/>
          <w:caps/>
          <w:sz w:val="28"/>
          <w:szCs w:val="28"/>
          <w:lang w:val="kk-KZ"/>
        </w:rPr>
      </w:pPr>
    </w:p>
    <w:p w:rsidR="00FA5EFB" w:rsidRPr="00182076" w:rsidRDefault="00FA5EFB" w:rsidP="00FA5EFB">
      <w:pPr>
        <w:spacing w:line="360" w:lineRule="auto"/>
        <w:jc w:val="center"/>
        <w:rPr>
          <w:b/>
          <w:caps/>
          <w:lang w:val="kk-KZ"/>
        </w:rPr>
      </w:pPr>
    </w:p>
    <w:p w:rsidR="00FA5EFB" w:rsidRDefault="00FA5EFB" w:rsidP="00FA5EFB">
      <w:pPr>
        <w:spacing w:line="360" w:lineRule="auto"/>
        <w:jc w:val="center"/>
        <w:rPr>
          <w:b/>
          <w:caps/>
          <w:lang w:val="kk-KZ"/>
        </w:rPr>
      </w:pPr>
    </w:p>
    <w:p w:rsidR="00FA5EFB" w:rsidRDefault="00FA5EFB" w:rsidP="00FA5EFB">
      <w:pPr>
        <w:spacing w:line="360" w:lineRule="auto"/>
        <w:jc w:val="center"/>
        <w:rPr>
          <w:b/>
          <w:caps/>
          <w:lang w:val="kk-KZ"/>
        </w:rPr>
      </w:pPr>
    </w:p>
    <w:p w:rsidR="00FA5EFB" w:rsidRDefault="00FA5EFB" w:rsidP="00FA5EFB">
      <w:pPr>
        <w:spacing w:line="360" w:lineRule="auto"/>
        <w:jc w:val="center"/>
        <w:rPr>
          <w:b/>
          <w:caps/>
          <w:lang w:val="kk-KZ"/>
        </w:rPr>
      </w:pPr>
    </w:p>
    <w:p w:rsidR="00FA5EFB" w:rsidRDefault="00FA5EFB" w:rsidP="00FA5EFB">
      <w:pPr>
        <w:spacing w:line="360" w:lineRule="auto"/>
        <w:jc w:val="center"/>
        <w:rPr>
          <w:b/>
          <w:caps/>
          <w:lang w:val="kk-KZ"/>
        </w:rPr>
      </w:pPr>
    </w:p>
    <w:p w:rsidR="00FA5EFB" w:rsidRDefault="00FA5EFB" w:rsidP="00FA5EFB">
      <w:pPr>
        <w:spacing w:line="360" w:lineRule="auto"/>
        <w:jc w:val="center"/>
        <w:rPr>
          <w:b/>
          <w:caps/>
          <w:lang w:val="kk-KZ"/>
        </w:rPr>
      </w:pPr>
    </w:p>
    <w:p w:rsidR="00FA5EFB" w:rsidRPr="00570716" w:rsidRDefault="00FA5EFB" w:rsidP="00FA5EFB">
      <w:pPr>
        <w:spacing w:line="360" w:lineRule="auto"/>
        <w:jc w:val="center"/>
        <w:rPr>
          <w:b/>
          <w:caps/>
        </w:rPr>
      </w:pPr>
    </w:p>
    <w:p w:rsidR="00FA5EFB" w:rsidRDefault="00FA5EFB" w:rsidP="00FA5EFB">
      <w:pPr>
        <w:spacing w:line="360" w:lineRule="auto"/>
        <w:jc w:val="center"/>
        <w:rPr>
          <w:b/>
          <w:caps/>
          <w:lang w:val="kk-KZ"/>
        </w:rPr>
      </w:pPr>
    </w:p>
    <w:p w:rsidR="002017DF" w:rsidRDefault="002017DF" w:rsidP="00FA5EFB">
      <w:pPr>
        <w:spacing w:line="360" w:lineRule="auto"/>
        <w:jc w:val="center"/>
        <w:rPr>
          <w:b/>
          <w:caps/>
          <w:lang w:val="kk-KZ"/>
        </w:rPr>
      </w:pPr>
    </w:p>
    <w:p w:rsidR="002017DF" w:rsidRDefault="002017DF" w:rsidP="00FA5EFB">
      <w:pPr>
        <w:spacing w:line="360" w:lineRule="auto"/>
        <w:jc w:val="center"/>
        <w:rPr>
          <w:b/>
          <w:caps/>
          <w:lang w:val="kk-KZ"/>
        </w:rPr>
      </w:pPr>
    </w:p>
    <w:p w:rsidR="002017DF" w:rsidRDefault="002017DF" w:rsidP="00FA5EFB">
      <w:pPr>
        <w:spacing w:line="360" w:lineRule="auto"/>
        <w:jc w:val="center"/>
        <w:rPr>
          <w:b/>
          <w:caps/>
          <w:lang w:val="kk-KZ"/>
        </w:rPr>
      </w:pPr>
    </w:p>
    <w:p w:rsidR="002017DF" w:rsidRDefault="002017DF" w:rsidP="00FA5EFB">
      <w:pPr>
        <w:spacing w:line="360" w:lineRule="auto"/>
        <w:jc w:val="center"/>
        <w:rPr>
          <w:b/>
          <w:caps/>
          <w:lang w:val="kk-KZ"/>
        </w:rPr>
      </w:pPr>
    </w:p>
    <w:p w:rsidR="00FA5EFB" w:rsidRPr="00182076" w:rsidRDefault="00FA5EFB" w:rsidP="00FA5EFB">
      <w:pPr>
        <w:spacing w:line="360" w:lineRule="auto"/>
        <w:jc w:val="center"/>
        <w:rPr>
          <w:b/>
          <w:caps/>
          <w:lang w:val="kk-KZ"/>
        </w:rPr>
      </w:pPr>
    </w:p>
    <w:p w:rsidR="00FA5EFB" w:rsidRPr="00182076" w:rsidRDefault="00FA5EFB" w:rsidP="00FA5EFB">
      <w:pPr>
        <w:spacing w:line="360" w:lineRule="auto"/>
        <w:jc w:val="center"/>
        <w:rPr>
          <w:lang w:val="kk-KZ"/>
        </w:rPr>
      </w:pPr>
    </w:p>
    <w:p w:rsidR="002017DF" w:rsidRDefault="002017DF" w:rsidP="00FA5EFB">
      <w:pPr>
        <w:spacing w:line="360" w:lineRule="auto"/>
        <w:jc w:val="center"/>
        <w:rPr>
          <w:sz w:val="28"/>
          <w:szCs w:val="28"/>
          <w:lang w:val="kk-KZ"/>
        </w:rPr>
      </w:pPr>
    </w:p>
    <w:p w:rsidR="002017DF" w:rsidRDefault="002017DF" w:rsidP="00FA5EFB">
      <w:pPr>
        <w:spacing w:line="360" w:lineRule="auto"/>
        <w:jc w:val="center"/>
        <w:rPr>
          <w:sz w:val="28"/>
          <w:szCs w:val="28"/>
          <w:lang w:val="kk-KZ"/>
        </w:rPr>
      </w:pPr>
    </w:p>
    <w:p w:rsidR="0026020A" w:rsidRDefault="00FA5EFB" w:rsidP="0026020A">
      <w:pPr>
        <w:spacing w:line="360" w:lineRule="auto"/>
        <w:jc w:val="center"/>
        <w:rPr>
          <w:sz w:val="28"/>
          <w:szCs w:val="28"/>
          <w:lang w:val="kk-KZ"/>
        </w:rPr>
      </w:pPr>
      <w:r>
        <w:rPr>
          <w:sz w:val="28"/>
          <w:szCs w:val="28"/>
          <w:lang w:val="kk-KZ"/>
        </w:rPr>
        <w:t>Ш</w:t>
      </w:r>
      <w:r w:rsidRPr="00ED0AD4">
        <w:rPr>
          <w:sz w:val="28"/>
          <w:szCs w:val="28"/>
          <w:lang w:val="kk-KZ"/>
        </w:rPr>
        <w:t>ымкент</w:t>
      </w:r>
      <w:r>
        <w:rPr>
          <w:sz w:val="28"/>
          <w:szCs w:val="28"/>
          <w:lang w:val="kk-KZ"/>
        </w:rPr>
        <w:t xml:space="preserve">, </w:t>
      </w:r>
      <w:r w:rsidRPr="00ED0AD4">
        <w:rPr>
          <w:sz w:val="28"/>
          <w:szCs w:val="28"/>
          <w:lang w:val="kk-KZ"/>
        </w:rPr>
        <w:t>20</w:t>
      </w:r>
      <w:r w:rsidRPr="00FA5EFB">
        <w:rPr>
          <w:sz w:val="28"/>
          <w:szCs w:val="28"/>
          <w:lang w:val="kk-KZ"/>
        </w:rPr>
        <w:t>13</w:t>
      </w:r>
      <w:r>
        <w:rPr>
          <w:sz w:val="28"/>
          <w:szCs w:val="28"/>
          <w:lang w:val="kk-KZ"/>
        </w:rPr>
        <w:t>ж.</w:t>
      </w:r>
      <w:r w:rsidR="0026020A">
        <w:rPr>
          <w:sz w:val="28"/>
          <w:szCs w:val="28"/>
          <w:lang w:val="kk-KZ"/>
        </w:rPr>
        <w:br w:type="page"/>
      </w:r>
    </w:p>
    <w:p w:rsidR="00A50758" w:rsidRPr="00A50758" w:rsidRDefault="00A50758" w:rsidP="00A50758">
      <w:pPr>
        <w:tabs>
          <w:tab w:val="left" w:pos="567"/>
        </w:tabs>
        <w:ind w:firstLine="425"/>
        <w:jc w:val="both"/>
        <w:rPr>
          <w:sz w:val="28"/>
          <w:szCs w:val="28"/>
          <w:lang w:val="kk-KZ"/>
        </w:rPr>
      </w:pPr>
      <w:r w:rsidRPr="00A50758">
        <w:rPr>
          <w:sz w:val="28"/>
          <w:szCs w:val="28"/>
          <w:lang w:val="kk-KZ"/>
        </w:rPr>
        <w:lastRenderedPageBreak/>
        <w:t>ББК 621.382</w:t>
      </w:r>
    </w:p>
    <w:p w:rsidR="00FA5EFB" w:rsidRPr="003658CA" w:rsidRDefault="00FA5EFB" w:rsidP="002017DF">
      <w:pPr>
        <w:ind w:firstLine="425"/>
        <w:jc w:val="both"/>
        <w:rPr>
          <w:sz w:val="28"/>
          <w:szCs w:val="28"/>
          <w:lang w:val="kk-KZ"/>
        </w:rPr>
      </w:pPr>
      <w:r w:rsidRPr="003658CA">
        <w:rPr>
          <w:sz w:val="28"/>
          <w:szCs w:val="28"/>
          <w:lang w:val="kk-KZ"/>
        </w:rPr>
        <w:t>Құрастыр</w:t>
      </w:r>
      <w:r>
        <w:rPr>
          <w:sz w:val="28"/>
          <w:szCs w:val="28"/>
          <w:lang w:val="kk-KZ"/>
        </w:rPr>
        <w:t xml:space="preserve">ушы: аға оқытушы </w:t>
      </w:r>
      <w:r w:rsidR="002017DF">
        <w:rPr>
          <w:sz w:val="28"/>
          <w:szCs w:val="28"/>
          <w:lang w:val="kk-KZ"/>
        </w:rPr>
        <w:t>Есенбек А.С.</w:t>
      </w:r>
    </w:p>
    <w:p w:rsidR="00FA5EFB" w:rsidRPr="00C971D2" w:rsidRDefault="00FA5EFB" w:rsidP="002017DF">
      <w:pPr>
        <w:ind w:firstLine="425"/>
        <w:jc w:val="both"/>
        <w:rPr>
          <w:sz w:val="28"/>
          <w:szCs w:val="28"/>
          <w:lang w:val="kk-KZ"/>
        </w:rPr>
      </w:pPr>
      <w:r w:rsidRPr="003658CA">
        <w:rPr>
          <w:sz w:val="28"/>
          <w:szCs w:val="28"/>
          <w:lang w:val="kk-KZ"/>
        </w:rPr>
        <w:t>«</w:t>
      </w:r>
      <w:r w:rsidR="002017DF">
        <w:rPr>
          <w:sz w:val="28"/>
          <w:szCs w:val="28"/>
          <w:lang w:val="kk-KZ"/>
        </w:rPr>
        <w:t>Микроэлектроника</w:t>
      </w:r>
      <w:r w:rsidRPr="003658CA">
        <w:rPr>
          <w:sz w:val="28"/>
          <w:szCs w:val="28"/>
          <w:lang w:val="kk-KZ"/>
        </w:rPr>
        <w:t xml:space="preserve">» пәнінен </w:t>
      </w:r>
      <w:r>
        <w:rPr>
          <w:sz w:val="28"/>
          <w:szCs w:val="28"/>
          <w:lang w:val="kk-KZ"/>
        </w:rPr>
        <w:t>студенттердің өзіндік</w:t>
      </w:r>
      <w:r w:rsidRPr="00591250">
        <w:rPr>
          <w:sz w:val="28"/>
          <w:szCs w:val="28"/>
          <w:lang w:val="kk-KZ"/>
        </w:rPr>
        <w:t xml:space="preserve"> </w:t>
      </w:r>
      <w:r>
        <w:rPr>
          <w:sz w:val="28"/>
          <w:szCs w:val="28"/>
          <w:lang w:val="kk-KZ"/>
        </w:rPr>
        <w:t>жұмысын</w:t>
      </w:r>
      <w:r w:rsidRPr="003658CA">
        <w:rPr>
          <w:sz w:val="28"/>
          <w:szCs w:val="28"/>
          <w:lang w:val="kk-KZ"/>
        </w:rPr>
        <w:t xml:space="preserve"> орындауға арналған әдістемелік нұсқау. – Шымкент: М.Әуезов атындағы ОҚМУ, </w:t>
      </w:r>
      <w:r w:rsidRPr="00C971D2">
        <w:rPr>
          <w:sz w:val="28"/>
          <w:szCs w:val="28"/>
          <w:lang w:val="kk-KZ"/>
        </w:rPr>
        <w:t>2013_ж. – 2</w:t>
      </w:r>
      <w:r w:rsidR="00C971D2" w:rsidRPr="00C971D2">
        <w:rPr>
          <w:sz w:val="28"/>
          <w:szCs w:val="28"/>
          <w:lang w:val="kk-KZ"/>
        </w:rPr>
        <w:t>0</w:t>
      </w:r>
      <w:r w:rsidRPr="00C971D2">
        <w:rPr>
          <w:sz w:val="28"/>
          <w:szCs w:val="28"/>
          <w:lang w:val="kk-KZ"/>
        </w:rPr>
        <w:t xml:space="preserve"> бет.</w:t>
      </w:r>
    </w:p>
    <w:p w:rsidR="00FA5EFB" w:rsidRPr="003658CA" w:rsidRDefault="00FA5EFB" w:rsidP="002017DF">
      <w:pPr>
        <w:ind w:firstLine="425"/>
        <w:jc w:val="both"/>
        <w:rPr>
          <w:sz w:val="28"/>
          <w:szCs w:val="28"/>
          <w:lang w:val="kk-KZ"/>
        </w:rPr>
      </w:pPr>
    </w:p>
    <w:p w:rsidR="00FA5EFB" w:rsidRPr="002017DF" w:rsidRDefault="00FA5EFB" w:rsidP="002017DF">
      <w:pPr>
        <w:ind w:firstLine="425"/>
        <w:jc w:val="both"/>
        <w:rPr>
          <w:sz w:val="28"/>
          <w:szCs w:val="28"/>
          <w:lang w:val="kk-KZ"/>
        </w:rPr>
      </w:pPr>
      <w:r w:rsidRPr="002017DF">
        <w:rPr>
          <w:sz w:val="28"/>
          <w:szCs w:val="28"/>
          <w:lang w:val="kk-KZ"/>
        </w:rPr>
        <w:t xml:space="preserve">Мамандық бойынша оқу жоспарының және бағдарламасының талабына сәйкес әдістемелік нұсқау </w:t>
      </w:r>
      <w:r>
        <w:rPr>
          <w:sz w:val="28"/>
          <w:szCs w:val="28"/>
          <w:lang w:val="kk-KZ"/>
        </w:rPr>
        <w:t>студенттердің өзіндік</w:t>
      </w:r>
      <w:r w:rsidRPr="00591250">
        <w:rPr>
          <w:sz w:val="28"/>
          <w:szCs w:val="28"/>
          <w:lang w:val="kk-KZ"/>
        </w:rPr>
        <w:t xml:space="preserve"> </w:t>
      </w:r>
      <w:r>
        <w:rPr>
          <w:sz w:val="28"/>
          <w:szCs w:val="28"/>
          <w:lang w:val="kk-KZ"/>
        </w:rPr>
        <w:t>жұмысын</w:t>
      </w:r>
      <w:r w:rsidRPr="002017DF">
        <w:rPr>
          <w:sz w:val="28"/>
          <w:szCs w:val="28"/>
          <w:lang w:val="kk-KZ"/>
        </w:rPr>
        <w:t xml:space="preserve"> орындауға барлық қажетті мәліметтерді қамтиды.</w:t>
      </w:r>
    </w:p>
    <w:p w:rsidR="002017DF" w:rsidRDefault="002017DF" w:rsidP="002017DF">
      <w:pPr>
        <w:ind w:firstLine="425"/>
        <w:jc w:val="both"/>
        <w:rPr>
          <w:sz w:val="28"/>
          <w:szCs w:val="28"/>
          <w:lang w:val="kk-KZ"/>
        </w:rPr>
      </w:pPr>
    </w:p>
    <w:p w:rsidR="00FA5EFB" w:rsidRDefault="00FA5EFB" w:rsidP="002017DF">
      <w:pPr>
        <w:ind w:firstLine="425"/>
        <w:jc w:val="both"/>
        <w:rPr>
          <w:sz w:val="28"/>
          <w:szCs w:val="28"/>
          <w:lang w:val="kk-KZ"/>
        </w:rPr>
      </w:pPr>
      <w:r w:rsidRPr="003658CA">
        <w:rPr>
          <w:sz w:val="28"/>
          <w:szCs w:val="28"/>
          <w:lang w:val="kk-KZ"/>
        </w:rPr>
        <w:t>Әдістемелік нұсқау</w:t>
      </w:r>
      <w:r>
        <w:rPr>
          <w:sz w:val="28"/>
          <w:szCs w:val="28"/>
          <w:lang w:val="kk-KZ"/>
        </w:rPr>
        <w:t xml:space="preserve"> </w:t>
      </w:r>
      <w:r w:rsidR="002017DF">
        <w:rPr>
          <w:sz w:val="28"/>
          <w:lang w:val="kk-KZ"/>
        </w:rPr>
        <w:t>5В</w:t>
      </w:r>
      <w:r w:rsidR="002017DF" w:rsidRPr="009A016F">
        <w:rPr>
          <w:sz w:val="28"/>
          <w:lang w:val="kk-KZ"/>
        </w:rPr>
        <w:t>07</w:t>
      </w:r>
      <w:r w:rsidR="002017DF">
        <w:rPr>
          <w:sz w:val="28"/>
          <w:lang w:val="kk-KZ"/>
        </w:rPr>
        <w:t>1900</w:t>
      </w:r>
      <w:r w:rsidR="002017DF" w:rsidRPr="009A016F">
        <w:rPr>
          <w:sz w:val="28"/>
          <w:lang w:val="kk-KZ"/>
        </w:rPr>
        <w:t xml:space="preserve"> </w:t>
      </w:r>
      <w:r w:rsidR="002017DF">
        <w:rPr>
          <w:sz w:val="28"/>
          <w:lang w:val="kk-KZ"/>
        </w:rPr>
        <w:t xml:space="preserve">- </w:t>
      </w:r>
      <w:r w:rsidR="002017DF" w:rsidRPr="009A016F">
        <w:rPr>
          <w:sz w:val="28"/>
          <w:lang w:val="kk-KZ"/>
        </w:rPr>
        <w:t>«</w:t>
      </w:r>
      <w:r w:rsidR="002017DF">
        <w:rPr>
          <w:sz w:val="28"/>
          <w:lang w:val="kk-KZ"/>
        </w:rPr>
        <w:t>Радиотехника, электроника және телекоммуникациялар</w:t>
      </w:r>
      <w:r w:rsidR="002017DF" w:rsidRPr="009A016F">
        <w:rPr>
          <w:sz w:val="28"/>
          <w:lang w:val="kk-KZ"/>
        </w:rPr>
        <w:t>»</w:t>
      </w:r>
      <w:r w:rsidRPr="002017DF">
        <w:rPr>
          <w:sz w:val="28"/>
          <w:szCs w:val="28"/>
          <w:lang w:val="kk-KZ"/>
        </w:rPr>
        <w:t xml:space="preserve"> мамандығы </w:t>
      </w:r>
      <w:r w:rsidRPr="003658CA">
        <w:rPr>
          <w:sz w:val="28"/>
          <w:szCs w:val="28"/>
          <w:lang w:val="kk-KZ"/>
        </w:rPr>
        <w:t>студенттері үшін арналған.</w:t>
      </w:r>
    </w:p>
    <w:p w:rsidR="00FA5EFB" w:rsidRPr="002017DF" w:rsidRDefault="00FA5EFB" w:rsidP="002017DF">
      <w:pPr>
        <w:ind w:firstLine="425"/>
        <w:jc w:val="both"/>
        <w:rPr>
          <w:sz w:val="28"/>
          <w:szCs w:val="28"/>
          <w:lang w:val="kk-KZ"/>
        </w:rPr>
      </w:pPr>
    </w:p>
    <w:p w:rsidR="00FA5EFB" w:rsidRPr="002017DF" w:rsidRDefault="00FA5EFB" w:rsidP="002017DF">
      <w:pPr>
        <w:ind w:firstLine="425"/>
        <w:jc w:val="both"/>
        <w:rPr>
          <w:sz w:val="28"/>
          <w:szCs w:val="28"/>
          <w:lang w:val="kk-KZ"/>
        </w:rPr>
      </w:pPr>
      <w:r w:rsidRPr="002017DF">
        <w:rPr>
          <w:sz w:val="28"/>
          <w:szCs w:val="28"/>
          <w:lang w:val="kk-KZ"/>
        </w:rPr>
        <w:t xml:space="preserve">Пікір жазғандар: </w:t>
      </w:r>
    </w:p>
    <w:p w:rsidR="00FA5EFB" w:rsidRPr="0043271A" w:rsidRDefault="00570716" w:rsidP="002017DF">
      <w:pPr>
        <w:ind w:firstLine="425"/>
        <w:jc w:val="both"/>
        <w:rPr>
          <w:sz w:val="28"/>
          <w:szCs w:val="28"/>
          <w:lang w:val="kk-KZ"/>
        </w:rPr>
      </w:pPr>
      <w:r>
        <w:rPr>
          <w:sz w:val="28"/>
          <w:szCs w:val="28"/>
          <w:lang w:val="kk-KZ"/>
        </w:rPr>
        <w:t>Сарибаев</w:t>
      </w:r>
      <w:r w:rsidR="00BC4032">
        <w:rPr>
          <w:sz w:val="28"/>
          <w:szCs w:val="28"/>
          <w:lang w:val="kk-KZ"/>
        </w:rPr>
        <w:t xml:space="preserve"> А.С.</w:t>
      </w:r>
      <w:r w:rsidR="00FA5EFB" w:rsidRPr="0043271A">
        <w:rPr>
          <w:sz w:val="28"/>
          <w:szCs w:val="28"/>
          <w:lang w:val="kk-KZ"/>
        </w:rPr>
        <w:t xml:space="preserve"> </w:t>
      </w:r>
      <w:r w:rsidR="00FA5EFB" w:rsidRPr="0043271A">
        <w:rPr>
          <w:sz w:val="28"/>
          <w:szCs w:val="28"/>
          <w:lang w:val="kk-KZ"/>
        </w:rPr>
        <w:tab/>
        <w:t>т.ғ.</w:t>
      </w:r>
      <w:r w:rsidR="00BC4032">
        <w:rPr>
          <w:sz w:val="28"/>
          <w:szCs w:val="28"/>
          <w:lang w:val="kk-KZ"/>
        </w:rPr>
        <w:t>к</w:t>
      </w:r>
      <w:r w:rsidR="00FA5EFB" w:rsidRPr="0043271A">
        <w:rPr>
          <w:sz w:val="28"/>
          <w:szCs w:val="28"/>
          <w:lang w:val="kk-KZ"/>
        </w:rPr>
        <w:t>., «</w:t>
      </w:r>
      <w:r w:rsidR="00BC4032">
        <w:rPr>
          <w:sz w:val="28"/>
          <w:szCs w:val="28"/>
          <w:lang w:val="kk-KZ"/>
        </w:rPr>
        <w:t>АТБ</w:t>
      </w:r>
      <w:r w:rsidR="00FA5EFB" w:rsidRPr="0043271A">
        <w:rPr>
          <w:sz w:val="28"/>
          <w:szCs w:val="28"/>
          <w:lang w:val="kk-KZ"/>
        </w:rPr>
        <w:t xml:space="preserve">» кафедрасының </w:t>
      </w:r>
      <w:r w:rsidR="00BC4032">
        <w:rPr>
          <w:sz w:val="28"/>
          <w:szCs w:val="28"/>
          <w:lang w:val="kk-KZ"/>
        </w:rPr>
        <w:t>аға оқытушысы</w:t>
      </w:r>
      <w:r w:rsidR="008A3F52" w:rsidRPr="0043271A">
        <w:rPr>
          <w:sz w:val="28"/>
          <w:szCs w:val="28"/>
          <w:lang w:val="kk-KZ"/>
        </w:rPr>
        <w:t xml:space="preserve"> </w:t>
      </w:r>
    </w:p>
    <w:p w:rsidR="00FA5EFB" w:rsidRPr="002017DF" w:rsidRDefault="00FA5EFB" w:rsidP="002017DF">
      <w:pPr>
        <w:ind w:firstLine="425"/>
        <w:jc w:val="both"/>
        <w:rPr>
          <w:sz w:val="28"/>
          <w:szCs w:val="28"/>
          <w:lang w:val="kk-KZ"/>
        </w:rPr>
      </w:pPr>
    </w:p>
    <w:p w:rsidR="00FA5EFB" w:rsidRPr="00C971D2" w:rsidRDefault="00FA5EFB" w:rsidP="002017DF">
      <w:pPr>
        <w:ind w:firstLine="425"/>
        <w:jc w:val="both"/>
        <w:rPr>
          <w:sz w:val="28"/>
          <w:szCs w:val="28"/>
          <w:lang w:val="kk-KZ"/>
        </w:rPr>
      </w:pPr>
      <w:r w:rsidRPr="00C971D2">
        <w:rPr>
          <w:sz w:val="28"/>
          <w:szCs w:val="28"/>
          <w:lang w:val="kk-KZ"/>
        </w:rPr>
        <w:t xml:space="preserve">«АТБ» кафедрасының мәжілісінде қарастырылды және баспаға ұсынылды (№ </w:t>
      </w:r>
      <w:r w:rsidR="00E61546">
        <w:rPr>
          <w:sz w:val="28"/>
          <w:szCs w:val="28"/>
          <w:lang w:val="kk-KZ"/>
        </w:rPr>
        <w:t>5</w:t>
      </w:r>
      <w:r w:rsidRPr="00C971D2">
        <w:rPr>
          <w:sz w:val="28"/>
          <w:szCs w:val="28"/>
          <w:lang w:val="kk-KZ"/>
        </w:rPr>
        <w:t xml:space="preserve"> хаттама</w:t>
      </w:r>
      <w:r w:rsidR="008A3F52" w:rsidRPr="00C971D2">
        <w:rPr>
          <w:sz w:val="28"/>
          <w:szCs w:val="28"/>
          <w:lang w:val="kk-KZ"/>
        </w:rPr>
        <w:t xml:space="preserve"> </w:t>
      </w:r>
      <w:r w:rsidRPr="00C971D2">
        <w:rPr>
          <w:sz w:val="28"/>
          <w:szCs w:val="28"/>
          <w:lang w:val="kk-KZ"/>
        </w:rPr>
        <w:t>«</w:t>
      </w:r>
      <w:r w:rsidR="00E61546">
        <w:rPr>
          <w:sz w:val="28"/>
          <w:szCs w:val="28"/>
          <w:lang w:val="kk-KZ"/>
        </w:rPr>
        <w:t>25</w:t>
      </w:r>
      <w:r w:rsidRPr="00C971D2">
        <w:rPr>
          <w:sz w:val="28"/>
          <w:szCs w:val="28"/>
          <w:lang w:val="kk-KZ"/>
        </w:rPr>
        <w:t>»__</w:t>
      </w:r>
      <w:r w:rsidR="00E61546">
        <w:rPr>
          <w:sz w:val="28"/>
          <w:szCs w:val="28"/>
          <w:lang w:val="kk-KZ"/>
        </w:rPr>
        <w:t>12</w:t>
      </w:r>
      <w:r w:rsidRPr="00C971D2">
        <w:rPr>
          <w:sz w:val="28"/>
          <w:szCs w:val="28"/>
          <w:lang w:val="kk-KZ"/>
        </w:rPr>
        <w:t>____201</w:t>
      </w:r>
      <w:r w:rsidR="00E61546">
        <w:rPr>
          <w:sz w:val="28"/>
          <w:szCs w:val="28"/>
          <w:lang w:val="kk-KZ"/>
        </w:rPr>
        <w:t>2</w:t>
      </w:r>
      <w:r w:rsidRPr="00C971D2">
        <w:rPr>
          <w:sz w:val="28"/>
          <w:szCs w:val="28"/>
          <w:lang w:val="kk-KZ"/>
        </w:rPr>
        <w:t xml:space="preserve"> ж.)</w:t>
      </w:r>
    </w:p>
    <w:p w:rsidR="00FA5EFB" w:rsidRPr="00C971D2" w:rsidRDefault="00FA5EFB" w:rsidP="002017DF">
      <w:pPr>
        <w:ind w:firstLine="425"/>
        <w:jc w:val="both"/>
        <w:rPr>
          <w:sz w:val="28"/>
          <w:szCs w:val="28"/>
          <w:lang w:val="kk-KZ"/>
        </w:rPr>
      </w:pPr>
    </w:p>
    <w:p w:rsidR="00FA5EFB" w:rsidRPr="00C971D2" w:rsidRDefault="00FA5EFB" w:rsidP="002017DF">
      <w:pPr>
        <w:ind w:firstLine="425"/>
        <w:jc w:val="both"/>
        <w:rPr>
          <w:sz w:val="28"/>
          <w:szCs w:val="28"/>
          <w:lang w:val="kk-KZ"/>
        </w:rPr>
      </w:pPr>
      <w:r w:rsidRPr="00C971D2">
        <w:rPr>
          <w:sz w:val="28"/>
          <w:szCs w:val="28"/>
          <w:lang w:val="kk-KZ"/>
        </w:rPr>
        <w:t>Ақпараттық технологиялар факультетінің комиссиясы</w:t>
      </w:r>
      <w:r w:rsidR="008A3F52" w:rsidRPr="00C971D2">
        <w:rPr>
          <w:sz w:val="28"/>
          <w:szCs w:val="28"/>
          <w:lang w:val="kk-KZ"/>
        </w:rPr>
        <w:t xml:space="preserve"> </w:t>
      </w:r>
      <w:r w:rsidRPr="00C971D2">
        <w:rPr>
          <w:sz w:val="28"/>
          <w:szCs w:val="28"/>
          <w:lang w:val="kk-KZ"/>
        </w:rPr>
        <w:t>(№ 4 хаттама</w:t>
      </w:r>
      <w:r w:rsidR="008A3F52" w:rsidRPr="00C971D2">
        <w:rPr>
          <w:sz w:val="28"/>
          <w:szCs w:val="28"/>
          <w:lang w:val="kk-KZ"/>
        </w:rPr>
        <w:t xml:space="preserve"> </w:t>
      </w:r>
      <w:r w:rsidRPr="00C971D2">
        <w:rPr>
          <w:sz w:val="28"/>
          <w:szCs w:val="28"/>
          <w:lang w:val="kk-KZ"/>
        </w:rPr>
        <w:t>«_18_»__01_2013ж.)</w:t>
      </w:r>
    </w:p>
    <w:p w:rsidR="00FA5EFB" w:rsidRPr="00C971D2" w:rsidRDefault="00FA5EFB" w:rsidP="002017DF">
      <w:pPr>
        <w:ind w:firstLine="425"/>
        <w:jc w:val="both"/>
        <w:rPr>
          <w:sz w:val="28"/>
          <w:szCs w:val="28"/>
          <w:lang w:val="kk-KZ"/>
        </w:rPr>
      </w:pPr>
    </w:p>
    <w:p w:rsidR="00FA5EFB" w:rsidRPr="002017DF" w:rsidRDefault="00FA5EFB" w:rsidP="002017DF">
      <w:pPr>
        <w:ind w:firstLine="425"/>
        <w:jc w:val="both"/>
        <w:rPr>
          <w:sz w:val="28"/>
          <w:szCs w:val="28"/>
          <w:lang w:val="kk-KZ"/>
        </w:rPr>
      </w:pPr>
      <w:r w:rsidRPr="002017DF">
        <w:rPr>
          <w:sz w:val="28"/>
          <w:szCs w:val="28"/>
          <w:lang w:val="kk-KZ"/>
        </w:rPr>
        <w:t>Баспаға М.Ауезов атындағы ОҚМУ-нің Әдістемелік Кеңесі ұсынған</w:t>
      </w:r>
    </w:p>
    <w:p w:rsidR="00FA5EFB" w:rsidRPr="002017DF" w:rsidRDefault="00FA5EFB" w:rsidP="002017DF">
      <w:pPr>
        <w:ind w:firstLine="425"/>
        <w:jc w:val="both"/>
        <w:rPr>
          <w:sz w:val="28"/>
          <w:szCs w:val="28"/>
          <w:lang w:val="kk-KZ"/>
        </w:rPr>
      </w:pPr>
      <w:r w:rsidRPr="002017DF">
        <w:rPr>
          <w:sz w:val="28"/>
          <w:szCs w:val="28"/>
          <w:lang w:val="kk-KZ"/>
        </w:rPr>
        <w:t>№ _____</w:t>
      </w:r>
      <w:r w:rsidR="008A3F52">
        <w:rPr>
          <w:sz w:val="28"/>
          <w:szCs w:val="28"/>
          <w:lang w:val="kk-KZ"/>
        </w:rPr>
        <w:t xml:space="preserve"> </w:t>
      </w:r>
      <w:r w:rsidRPr="002017DF">
        <w:rPr>
          <w:sz w:val="28"/>
          <w:szCs w:val="28"/>
          <w:lang w:val="kk-KZ"/>
        </w:rPr>
        <w:t>хаттама</w:t>
      </w:r>
      <w:r w:rsidR="008A3F52">
        <w:rPr>
          <w:sz w:val="28"/>
          <w:szCs w:val="28"/>
          <w:lang w:val="kk-KZ"/>
        </w:rPr>
        <w:t xml:space="preserve"> </w:t>
      </w:r>
      <w:r w:rsidRPr="002017DF">
        <w:rPr>
          <w:sz w:val="28"/>
          <w:szCs w:val="28"/>
          <w:lang w:val="kk-KZ"/>
        </w:rPr>
        <w:t>«____» _____________</w:t>
      </w:r>
      <w:r w:rsidR="008A3F52">
        <w:rPr>
          <w:sz w:val="28"/>
          <w:szCs w:val="28"/>
          <w:lang w:val="kk-KZ"/>
        </w:rPr>
        <w:t xml:space="preserve"> </w:t>
      </w:r>
      <w:r w:rsidRPr="002017DF">
        <w:rPr>
          <w:sz w:val="28"/>
          <w:szCs w:val="28"/>
          <w:lang w:val="kk-KZ"/>
        </w:rPr>
        <w:t>2013ж.</w:t>
      </w:r>
    </w:p>
    <w:p w:rsidR="00FA5EFB" w:rsidRDefault="00FA5EFB" w:rsidP="00FA5EFB">
      <w:pPr>
        <w:jc w:val="both"/>
        <w:rPr>
          <w:sz w:val="28"/>
          <w:lang w:val="kk-KZ" w:eastAsia="ko-KR"/>
        </w:rPr>
      </w:pPr>
    </w:p>
    <w:p w:rsidR="00FA5EFB" w:rsidRDefault="00FA5EFB"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Default="002017DF" w:rsidP="00FA5EFB">
      <w:pPr>
        <w:jc w:val="both"/>
        <w:rPr>
          <w:sz w:val="28"/>
          <w:lang w:val="kk-KZ" w:eastAsia="ko-KR"/>
        </w:rPr>
      </w:pPr>
    </w:p>
    <w:p w:rsidR="002017DF" w:rsidRPr="00E61546" w:rsidRDefault="002017DF" w:rsidP="00FA5EFB">
      <w:pPr>
        <w:jc w:val="both"/>
        <w:rPr>
          <w:sz w:val="28"/>
          <w:lang w:val="kk-KZ" w:eastAsia="ko-KR"/>
        </w:rPr>
      </w:pPr>
    </w:p>
    <w:p w:rsidR="0026020A" w:rsidRPr="00E61546" w:rsidRDefault="0026020A" w:rsidP="00FA5EFB">
      <w:pPr>
        <w:jc w:val="both"/>
        <w:rPr>
          <w:sz w:val="28"/>
          <w:lang w:val="kk-KZ" w:eastAsia="ko-KR"/>
        </w:rPr>
      </w:pPr>
    </w:p>
    <w:p w:rsidR="0026020A" w:rsidRPr="00E61546" w:rsidRDefault="0026020A" w:rsidP="00FA5EFB">
      <w:pPr>
        <w:jc w:val="both"/>
        <w:rPr>
          <w:sz w:val="28"/>
          <w:lang w:val="kk-KZ" w:eastAsia="ko-KR"/>
        </w:rPr>
      </w:pPr>
    </w:p>
    <w:p w:rsidR="0026020A" w:rsidRPr="00E61546" w:rsidRDefault="0026020A" w:rsidP="00FA5EFB">
      <w:pPr>
        <w:jc w:val="both"/>
        <w:rPr>
          <w:sz w:val="28"/>
          <w:lang w:val="kk-KZ" w:eastAsia="ko-KR"/>
        </w:rPr>
      </w:pPr>
    </w:p>
    <w:p w:rsidR="00FA5EFB" w:rsidRDefault="00FA5EFB" w:rsidP="00FA5EFB">
      <w:pPr>
        <w:jc w:val="both"/>
        <w:rPr>
          <w:sz w:val="28"/>
          <w:lang w:val="kk-KZ" w:eastAsia="ko-KR"/>
        </w:rPr>
      </w:pPr>
    </w:p>
    <w:p w:rsidR="00FA5EFB" w:rsidRPr="002017DF" w:rsidRDefault="00FA5EFB" w:rsidP="00FA5EFB">
      <w:pPr>
        <w:jc w:val="both"/>
        <w:rPr>
          <w:sz w:val="28"/>
          <w:szCs w:val="28"/>
          <w:lang w:val="kk-KZ" w:eastAsia="ko-KR"/>
        </w:rPr>
      </w:pPr>
      <w:r w:rsidRPr="002017DF">
        <w:rPr>
          <w:sz w:val="28"/>
          <w:szCs w:val="28"/>
          <w:lang w:val="kk-KZ" w:eastAsia="ko-KR"/>
        </w:rPr>
        <w:t>©</w:t>
      </w:r>
      <w:r w:rsidR="008A3F52">
        <w:rPr>
          <w:sz w:val="28"/>
          <w:szCs w:val="28"/>
          <w:lang w:val="kk-KZ" w:eastAsia="ko-KR"/>
        </w:rPr>
        <w:t xml:space="preserve"> </w:t>
      </w:r>
      <w:r w:rsidRPr="002017DF">
        <w:rPr>
          <w:sz w:val="28"/>
          <w:szCs w:val="28"/>
          <w:lang w:val="kk-KZ" w:eastAsia="ko-KR"/>
        </w:rPr>
        <w:t>М.Ауезов атындағы Оңтүстік Казахстан мемлекеттік университеті, 2013</w:t>
      </w:r>
    </w:p>
    <w:p w:rsidR="00FA5EFB" w:rsidRDefault="00FA5EFB" w:rsidP="00FA5EFB">
      <w:pPr>
        <w:jc w:val="both"/>
        <w:rPr>
          <w:sz w:val="28"/>
          <w:lang w:val="kk-KZ" w:eastAsia="ko-KR"/>
        </w:rPr>
      </w:pPr>
    </w:p>
    <w:p w:rsidR="00FA5EFB" w:rsidRPr="0098061B" w:rsidRDefault="00FA5EFB" w:rsidP="00FA5EFB">
      <w:pPr>
        <w:jc w:val="both"/>
        <w:rPr>
          <w:sz w:val="28"/>
          <w:lang w:val="kk-KZ" w:eastAsia="ko-KR"/>
        </w:rPr>
      </w:pPr>
      <w:r>
        <w:rPr>
          <w:sz w:val="28"/>
          <w:lang w:val="kk-KZ" w:eastAsia="ko-KR"/>
        </w:rPr>
        <w:t>Шығаруға жауапты</w:t>
      </w:r>
      <w:r w:rsidR="002017DF">
        <w:rPr>
          <w:sz w:val="28"/>
          <w:lang w:val="kk-KZ" w:eastAsia="ko-KR"/>
        </w:rPr>
        <w:t>:</w:t>
      </w:r>
      <w:r>
        <w:rPr>
          <w:sz w:val="28"/>
          <w:lang w:val="kk-KZ" w:eastAsia="ko-KR"/>
        </w:rPr>
        <w:t xml:space="preserve"> </w:t>
      </w:r>
      <w:r w:rsidR="002017DF">
        <w:rPr>
          <w:sz w:val="28"/>
          <w:szCs w:val="28"/>
          <w:lang w:val="kk-KZ"/>
        </w:rPr>
        <w:t>Есенбек А.С.</w:t>
      </w:r>
    </w:p>
    <w:p w:rsidR="005A1DB3" w:rsidRDefault="005A1DB3">
      <w:pPr>
        <w:spacing w:after="200" w:line="276" w:lineRule="auto"/>
        <w:rPr>
          <w:sz w:val="28"/>
          <w:szCs w:val="28"/>
          <w:lang w:val="kk-KZ"/>
        </w:rPr>
        <w:sectPr w:rsidR="005A1DB3" w:rsidSect="0003523C">
          <w:pgSz w:w="11906" w:h="16838"/>
          <w:pgMar w:top="1134" w:right="850" w:bottom="1134" w:left="1701" w:header="708" w:footer="708" w:gutter="0"/>
          <w:cols w:space="708"/>
          <w:docGrid w:linePitch="360"/>
        </w:sectPr>
      </w:pPr>
    </w:p>
    <w:p w:rsidR="002017DF" w:rsidRPr="002017DF" w:rsidRDefault="002017DF" w:rsidP="005A1DB3">
      <w:pPr>
        <w:jc w:val="center"/>
        <w:rPr>
          <w:b/>
          <w:sz w:val="28"/>
          <w:szCs w:val="28"/>
          <w:lang w:val="kk-KZ"/>
        </w:rPr>
      </w:pPr>
      <w:r w:rsidRPr="002017DF">
        <w:rPr>
          <w:b/>
          <w:sz w:val="28"/>
          <w:szCs w:val="28"/>
          <w:lang w:val="kk-KZ"/>
        </w:rPr>
        <w:lastRenderedPageBreak/>
        <w:t>Мазмұны</w:t>
      </w:r>
    </w:p>
    <w:p w:rsidR="002017DF" w:rsidRDefault="002017DF" w:rsidP="005A1DB3">
      <w:pPr>
        <w:rPr>
          <w:sz w:val="28"/>
          <w:szCs w:val="28"/>
          <w:lang w:val="kk-KZ"/>
        </w:rPr>
      </w:pPr>
    </w:p>
    <w:tbl>
      <w:tblPr>
        <w:tblStyle w:val="af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8724"/>
        <w:gridCol w:w="631"/>
      </w:tblGrid>
      <w:tr w:rsidR="00DF5DB3" w:rsidRPr="005A1DB3" w:rsidTr="00DF5DB3">
        <w:trPr>
          <w:jc w:val="center"/>
        </w:trPr>
        <w:tc>
          <w:tcPr>
            <w:tcW w:w="8724" w:type="dxa"/>
            <w:vAlign w:val="center"/>
          </w:tcPr>
          <w:p w:rsidR="00DF5DB3" w:rsidRPr="005A1DB3" w:rsidRDefault="00DF5DB3" w:rsidP="00DF5DB3">
            <w:pPr>
              <w:rPr>
                <w:sz w:val="28"/>
                <w:szCs w:val="28"/>
              </w:rPr>
            </w:pPr>
            <w:proofErr w:type="spellStart"/>
            <w:r w:rsidRPr="005A1DB3">
              <w:rPr>
                <w:sz w:val="28"/>
                <w:szCs w:val="28"/>
              </w:rPr>
              <w:t>Кі</w:t>
            </w:r>
            <w:proofErr w:type="gramStart"/>
            <w:r w:rsidRPr="005A1DB3">
              <w:rPr>
                <w:sz w:val="28"/>
                <w:szCs w:val="28"/>
              </w:rPr>
              <w:t>р</w:t>
            </w:r>
            <w:proofErr w:type="gramEnd"/>
            <w:r w:rsidRPr="005A1DB3">
              <w:rPr>
                <w:sz w:val="28"/>
                <w:szCs w:val="28"/>
              </w:rPr>
              <w:t>іспе</w:t>
            </w:r>
            <w:proofErr w:type="spellEnd"/>
          </w:p>
        </w:tc>
        <w:tc>
          <w:tcPr>
            <w:tcW w:w="631" w:type="dxa"/>
            <w:vAlign w:val="bottom"/>
          </w:tcPr>
          <w:p w:rsidR="00DF5DB3" w:rsidRPr="001E7B31" w:rsidRDefault="00DF5DB3" w:rsidP="00DF5DB3">
            <w:pPr>
              <w:jc w:val="right"/>
              <w:rPr>
                <w:sz w:val="28"/>
                <w:szCs w:val="28"/>
                <w:lang w:val="kk-KZ"/>
              </w:rPr>
            </w:pPr>
            <w:r>
              <w:rPr>
                <w:sz w:val="28"/>
                <w:szCs w:val="28"/>
                <w:lang w:val="kk-KZ"/>
              </w:rPr>
              <w:t>4</w:t>
            </w:r>
          </w:p>
        </w:tc>
      </w:tr>
      <w:tr w:rsidR="00DF5DB3" w:rsidRPr="005A1DB3" w:rsidTr="00DF5DB3">
        <w:trPr>
          <w:jc w:val="center"/>
        </w:trPr>
        <w:tc>
          <w:tcPr>
            <w:tcW w:w="8724" w:type="dxa"/>
            <w:vAlign w:val="center"/>
          </w:tcPr>
          <w:p w:rsidR="00DF5DB3" w:rsidRPr="005A1DB3" w:rsidRDefault="00DF5DB3" w:rsidP="00DF5DB3">
            <w:pPr>
              <w:rPr>
                <w:sz w:val="28"/>
                <w:szCs w:val="28"/>
              </w:rPr>
            </w:pPr>
            <w:r w:rsidRPr="005A1DB3">
              <w:rPr>
                <w:sz w:val="28"/>
                <w:szCs w:val="28"/>
              </w:rPr>
              <w:t>1</w:t>
            </w:r>
            <w:proofErr w:type="gramStart"/>
            <w:r w:rsidRPr="005A1DB3">
              <w:rPr>
                <w:sz w:val="28"/>
                <w:szCs w:val="28"/>
              </w:rPr>
              <w:t xml:space="preserve"> С</w:t>
            </w:r>
            <w:proofErr w:type="gramEnd"/>
            <w:r w:rsidRPr="005A1DB3">
              <w:rPr>
                <w:sz w:val="28"/>
                <w:szCs w:val="28"/>
              </w:rPr>
              <w:t xml:space="preserve">ӨЖ ұйымдастыру </w:t>
            </w:r>
            <w:proofErr w:type="spellStart"/>
            <w:r w:rsidRPr="005A1DB3">
              <w:rPr>
                <w:sz w:val="28"/>
                <w:szCs w:val="28"/>
              </w:rPr>
              <w:t>бойынша</w:t>
            </w:r>
            <w:proofErr w:type="spellEnd"/>
            <w:r w:rsidRPr="005A1DB3">
              <w:rPr>
                <w:sz w:val="28"/>
                <w:szCs w:val="28"/>
              </w:rPr>
              <w:t xml:space="preserve"> </w:t>
            </w:r>
            <w:proofErr w:type="spellStart"/>
            <w:r w:rsidRPr="005A1DB3">
              <w:rPr>
                <w:sz w:val="28"/>
                <w:szCs w:val="28"/>
              </w:rPr>
              <w:t>жалпы</w:t>
            </w:r>
            <w:proofErr w:type="spellEnd"/>
            <w:r w:rsidRPr="005A1DB3">
              <w:rPr>
                <w:sz w:val="28"/>
                <w:szCs w:val="28"/>
              </w:rPr>
              <w:t xml:space="preserve"> мәліметтер</w:t>
            </w:r>
          </w:p>
        </w:tc>
        <w:tc>
          <w:tcPr>
            <w:tcW w:w="631" w:type="dxa"/>
            <w:vAlign w:val="bottom"/>
          </w:tcPr>
          <w:p w:rsidR="00DF5DB3" w:rsidRPr="001E7B31" w:rsidRDefault="00DF5DB3" w:rsidP="00DF5DB3">
            <w:pPr>
              <w:jc w:val="right"/>
              <w:rPr>
                <w:sz w:val="28"/>
                <w:szCs w:val="28"/>
                <w:lang w:val="kk-KZ"/>
              </w:rPr>
            </w:pPr>
            <w:r>
              <w:rPr>
                <w:sz w:val="28"/>
                <w:szCs w:val="28"/>
                <w:lang w:val="kk-KZ"/>
              </w:rPr>
              <w:t>5</w:t>
            </w:r>
          </w:p>
        </w:tc>
      </w:tr>
      <w:tr w:rsidR="00DF5DB3" w:rsidRPr="005A1DB3" w:rsidTr="00DF5DB3">
        <w:trPr>
          <w:jc w:val="center"/>
        </w:trPr>
        <w:tc>
          <w:tcPr>
            <w:tcW w:w="8724" w:type="dxa"/>
            <w:vAlign w:val="center"/>
          </w:tcPr>
          <w:p w:rsidR="00DF5DB3" w:rsidRPr="005A1DB3" w:rsidRDefault="00DF5DB3" w:rsidP="00DF5DB3">
            <w:pPr>
              <w:rPr>
                <w:sz w:val="28"/>
                <w:szCs w:val="28"/>
              </w:rPr>
            </w:pPr>
            <w:r w:rsidRPr="005A1DB3">
              <w:rPr>
                <w:sz w:val="28"/>
                <w:szCs w:val="28"/>
              </w:rPr>
              <w:t xml:space="preserve">1.1 </w:t>
            </w:r>
            <w:proofErr w:type="spellStart"/>
            <w:r w:rsidRPr="005A1DB3">
              <w:rPr>
                <w:sz w:val="28"/>
                <w:szCs w:val="28"/>
              </w:rPr>
              <w:t>Кредиттік</w:t>
            </w:r>
            <w:proofErr w:type="spellEnd"/>
            <w:r w:rsidRPr="005A1DB3">
              <w:rPr>
                <w:sz w:val="28"/>
                <w:szCs w:val="28"/>
              </w:rPr>
              <w:t xml:space="preserve"> оқыту жүйесі </w:t>
            </w:r>
            <w:proofErr w:type="spellStart"/>
            <w:r w:rsidRPr="005A1DB3">
              <w:rPr>
                <w:sz w:val="28"/>
                <w:szCs w:val="28"/>
              </w:rPr>
              <w:t>кезіндег</w:t>
            </w:r>
            <w:proofErr w:type="gramStart"/>
            <w:r w:rsidRPr="005A1DB3">
              <w:rPr>
                <w:sz w:val="28"/>
                <w:szCs w:val="28"/>
              </w:rPr>
              <w:t>і</w:t>
            </w:r>
            <w:proofErr w:type="spellEnd"/>
            <w:r w:rsidRPr="005A1DB3">
              <w:rPr>
                <w:sz w:val="28"/>
                <w:szCs w:val="28"/>
              </w:rPr>
              <w:t xml:space="preserve"> С</w:t>
            </w:r>
            <w:proofErr w:type="gramEnd"/>
            <w:r w:rsidRPr="005A1DB3">
              <w:rPr>
                <w:sz w:val="28"/>
                <w:szCs w:val="28"/>
              </w:rPr>
              <w:t xml:space="preserve">ӨЖ ұйымдастыру және </w:t>
            </w:r>
            <w:proofErr w:type="spellStart"/>
            <w:r w:rsidRPr="005A1DB3">
              <w:rPr>
                <w:sz w:val="28"/>
                <w:szCs w:val="28"/>
              </w:rPr>
              <w:t>жоспарлау</w:t>
            </w:r>
            <w:proofErr w:type="spellEnd"/>
          </w:p>
        </w:tc>
        <w:tc>
          <w:tcPr>
            <w:tcW w:w="631" w:type="dxa"/>
            <w:vAlign w:val="bottom"/>
          </w:tcPr>
          <w:p w:rsidR="00DF5DB3" w:rsidRPr="001E7B31" w:rsidRDefault="00DF5DB3" w:rsidP="00DF5DB3">
            <w:pPr>
              <w:jc w:val="right"/>
              <w:rPr>
                <w:sz w:val="28"/>
                <w:szCs w:val="28"/>
                <w:lang w:val="kk-KZ"/>
              </w:rPr>
            </w:pPr>
            <w:r>
              <w:rPr>
                <w:sz w:val="28"/>
                <w:szCs w:val="28"/>
                <w:lang w:val="kk-KZ"/>
              </w:rPr>
              <w:t>5</w:t>
            </w:r>
          </w:p>
        </w:tc>
      </w:tr>
      <w:tr w:rsidR="00DF5DB3" w:rsidRPr="005A1DB3" w:rsidTr="00DF5DB3">
        <w:trPr>
          <w:jc w:val="center"/>
        </w:trPr>
        <w:tc>
          <w:tcPr>
            <w:tcW w:w="8724" w:type="dxa"/>
            <w:vAlign w:val="center"/>
          </w:tcPr>
          <w:p w:rsidR="00DF5DB3" w:rsidRPr="005A1DB3" w:rsidRDefault="00DF5DB3" w:rsidP="00DF5DB3">
            <w:pPr>
              <w:rPr>
                <w:sz w:val="28"/>
                <w:szCs w:val="28"/>
              </w:rPr>
            </w:pPr>
            <w:r w:rsidRPr="005A1DB3">
              <w:rPr>
                <w:sz w:val="28"/>
                <w:szCs w:val="28"/>
              </w:rPr>
              <w:t xml:space="preserve">1.2 </w:t>
            </w:r>
            <w:r w:rsidRPr="00C971D2">
              <w:rPr>
                <w:sz w:val="28"/>
                <w:szCs w:val="28"/>
                <w:lang w:val="kk-KZ"/>
              </w:rPr>
              <w:t>Студенттің өзіндік жұмыстарын ұ</w:t>
            </w:r>
            <w:proofErr w:type="gramStart"/>
            <w:r w:rsidRPr="00C971D2">
              <w:rPr>
                <w:sz w:val="28"/>
                <w:szCs w:val="28"/>
                <w:lang w:val="kk-KZ"/>
              </w:rPr>
              <w:t>йымдастыру</w:t>
            </w:r>
            <w:proofErr w:type="gramEnd"/>
            <w:r w:rsidRPr="00C971D2">
              <w:rPr>
                <w:sz w:val="28"/>
                <w:szCs w:val="28"/>
                <w:lang w:val="kk-KZ"/>
              </w:rPr>
              <w:t>ға арналған әдістемелік нұсқау</w:t>
            </w:r>
          </w:p>
        </w:tc>
        <w:tc>
          <w:tcPr>
            <w:tcW w:w="631" w:type="dxa"/>
            <w:vAlign w:val="bottom"/>
          </w:tcPr>
          <w:p w:rsidR="00DF5DB3" w:rsidRPr="001E7B31" w:rsidRDefault="00DF5DB3" w:rsidP="00DF5DB3">
            <w:pPr>
              <w:jc w:val="right"/>
              <w:rPr>
                <w:sz w:val="28"/>
                <w:szCs w:val="28"/>
                <w:lang w:val="kk-KZ"/>
              </w:rPr>
            </w:pPr>
            <w:r>
              <w:rPr>
                <w:sz w:val="28"/>
                <w:szCs w:val="28"/>
                <w:lang w:val="kk-KZ"/>
              </w:rPr>
              <w:t>5</w:t>
            </w:r>
          </w:p>
        </w:tc>
      </w:tr>
      <w:tr w:rsidR="00DF5DB3" w:rsidRPr="005A1DB3" w:rsidTr="00DF5DB3">
        <w:trPr>
          <w:jc w:val="center"/>
        </w:trPr>
        <w:tc>
          <w:tcPr>
            <w:tcW w:w="8724" w:type="dxa"/>
            <w:vAlign w:val="center"/>
          </w:tcPr>
          <w:p w:rsidR="00DF5DB3" w:rsidRPr="005A1DB3" w:rsidRDefault="00DF5DB3" w:rsidP="00DF5DB3">
            <w:pPr>
              <w:rPr>
                <w:sz w:val="28"/>
                <w:szCs w:val="28"/>
              </w:rPr>
            </w:pPr>
            <w:r w:rsidRPr="005A1DB3">
              <w:rPr>
                <w:sz w:val="28"/>
                <w:szCs w:val="28"/>
              </w:rPr>
              <w:t>2</w:t>
            </w:r>
            <w:proofErr w:type="gramStart"/>
            <w:r w:rsidRPr="005A1DB3">
              <w:rPr>
                <w:sz w:val="28"/>
                <w:szCs w:val="28"/>
              </w:rPr>
              <w:t xml:space="preserve"> С</w:t>
            </w:r>
            <w:proofErr w:type="gramEnd"/>
            <w:r w:rsidRPr="005A1DB3">
              <w:rPr>
                <w:sz w:val="28"/>
                <w:szCs w:val="28"/>
              </w:rPr>
              <w:t xml:space="preserve">ӨЖ </w:t>
            </w:r>
            <w:proofErr w:type="spellStart"/>
            <w:r w:rsidRPr="005A1DB3">
              <w:rPr>
                <w:sz w:val="28"/>
                <w:szCs w:val="28"/>
              </w:rPr>
              <w:t>тапсырмалары</w:t>
            </w:r>
            <w:proofErr w:type="spellEnd"/>
          </w:p>
        </w:tc>
        <w:tc>
          <w:tcPr>
            <w:tcW w:w="631" w:type="dxa"/>
            <w:vAlign w:val="bottom"/>
          </w:tcPr>
          <w:p w:rsidR="00DF5DB3" w:rsidRPr="001E7B31" w:rsidRDefault="00DF5DB3" w:rsidP="00DF5DB3">
            <w:pPr>
              <w:jc w:val="right"/>
              <w:rPr>
                <w:sz w:val="28"/>
                <w:szCs w:val="28"/>
                <w:lang w:val="kk-KZ"/>
              </w:rPr>
            </w:pPr>
            <w:r>
              <w:rPr>
                <w:sz w:val="28"/>
                <w:szCs w:val="28"/>
                <w:lang w:val="kk-KZ"/>
              </w:rPr>
              <w:t>8</w:t>
            </w:r>
          </w:p>
        </w:tc>
      </w:tr>
      <w:tr w:rsidR="00DF5DB3" w:rsidRPr="005A1DB3" w:rsidTr="00DF5DB3">
        <w:trPr>
          <w:jc w:val="center"/>
        </w:trPr>
        <w:tc>
          <w:tcPr>
            <w:tcW w:w="8724" w:type="dxa"/>
            <w:vAlign w:val="center"/>
          </w:tcPr>
          <w:p w:rsidR="00DF5DB3" w:rsidRPr="005A1DB3" w:rsidRDefault="00DF5DB3" w:rsidP="00DF5DB3">
            <w:pPr>
              <w:rPr>
                <w:sz w:val="28"/>
                <w:szCs w:val="28"/>
              </w:rPr>
            </w:pPr>
            <w:r w:rsidRPr="005A1DB3">
              <w:rPr>
                <w:sz w:val="28"/>
                <w:szCs w:val="28"/>
              </w:rPr>
              <w:t>Қорытынды</w:t>
            </w:r>
          </w:p>
        </w:tc>
        <w:tc>
          <w:tcPr>
            <w:tcW w:w="631" w:type="dxa"/>
            <w:vAlign w:val="bottom"/>
          </w:tcPr>
          <w:p w:rsidR="00DF5DB3" w:rsidRPr="001E7B31" w:rsidRDefault="00DF5DB3" w:rsidP="00DF5DB3">
            <w:pPr>
              <w:jc w:val="right"/>
              <w:rPr>
                <w:sz w:val="28"/>
                <w:szCs w:val="28"/>
                <w:lang w:val="kk-KZ"/>
              </w:rPr>
            </w:pPr>
            <w:r>
              <w:rPr>
                <w:sz w:val="28"/>
                <w:szCs w:val="28"/>
                <w:lang w:val="kk-KZ"/>
              </w:rPr>
              <w:t>12</w:t>
            </w:r>
          </w:p>
        </w:tc>
      </w:tr>
      <w:tr w:rsidR="00DF5DB3" w:rsidRPr="005A1DB3" w:rsidTr="00DF5DB3">
        <w:trPr>
          <w:jc w:val="center"/>
        </w:trPr>
        <w:tc>
          <w:tcPr>
            <w:tcW w:w="8724" w:type="dxa"/>
            <w:vAlign w:val="center"/>
          </w:tcPr>
          <w:p w:rsidR="00DF5DB3" w:rsidRPr="005A1DB3" w:rsidRDefault="00DF5DB3" w:rsidP="00DF5DB3">
            <w:pPr>
              <w:rPr>
                <w:sz w:val="28"/>
                <w:szCs w:val="28"/>
                <w:lang w:val="kk-KZ"/>
              </w:rPr>
            </w:pPr>
            <w:r w:rsidRPr="005A1DB3">
              <w:rPr>
                <w:sz w:val="28"/>
                <w:szCs w:val="28"/>
              </w:rPr>
              <w:t>Әдебиеттер</w:t>
            </w:r>
          </w:p>
        </w:tc>
        <w:tc>
          <w:tcPr>
            <w:tcW w:w="631" w:type="dxa"/>
            <w:vAlign w:val="bottom"/>
          </w:tcPr>
          <w:p w:rsidR="00DF5DB3" w:rsidRPr="001E7B31" w:rsidRDefault="00DF5DB3" w:rsidP="00DF5DB3">
            <w:pPr>
              <w:jc w:val="right"/>
              <w:rPr>
                <w:sz w:val="28"/>
                <w:szCs w:val="28"/>
                <w:lang w:val="kk-KZ"/>
              </w:rPr>
            </w:pPr>
            <w:r>
              <w:rPr>
                <w:sz w:val="28"/>
                <w:szCs w:val="28"/>
                <w:lang w:val="kk-KZ"/>
              </w:rPr>
              <w:t>13</w:t>
            </w:r>
          </w:p>
        </w:tc>
      </w:tr>
      <w:tr w:rsidR="00DF5DB3" w:rsidRPr="005A1DB3" w:rsidTr="00DF5DB3">
        <w:trPr>
          <w:jc w:val="center"/>
        </w:trPr>
        <w:tc>
          <w:tcPr>
            <w:tcW w:w="8724" w:type="dxa"/>
            <w:vAlign w:val="center"/>
          </w:tcPr>
          <w:p w:rsidR="00DF5DB3" w:rsidRPr="005A1DB3" w:rsidRDefault="00DF5DB3" w:rsidP="00DF5DB3">
            <w:pPr>
              <w:rPr>
                <w:sz w:val="28"/>
                <w:szCs w:val="28"/>
                <w:lang w:val="kk-KZ"/>
              </w:rPr>
            </w:pPr>
            <w:r w:rsidRPr="005A1DB3">
              <w:rPr>
                <w:sz w:val="28"/>
                <w:szCs w:val="28"/>
              </w:rPr>
              <w:t>Қосымша</w:t>
            </w:r>
            <w:proofErr w:type="gramStart"/>
            <w:r w:rsidRPr="005A1DB3">
              <w:rPr>
                <w:sz w:val="28"/>
                <w:szCs w:val="28"/>
              </w:rPr>
              <w:t xml:space="preserve"> А</w:t>
            </w:r>
            <w:proofErr w:type="gramEnd"/>
          </w:p>
        </w:tc>
        <w:tc>
          <w:tcPr>
            <w:tcW w:w="631" w:type="dxa"/>
            <w:vAlign w:val="bottom"/>
          </w:tcPr>
          <w:p w:rsidR="00DF5DB3" w:rsidRPr="001E7B31" w:rsidRDefault="00DF5DB3" w:rsidP="00DF5DB3">
            <w:pPr>
              <w:jc w:val="right"/>
              <w:rPr>
                <w:sz w:val="28"/>
                <w:szCs w:val="28"/>
                <w:lang w:val="kk-KZ"/>
              </w:rPr>
            </w:pPr>
            <w:r>
              <w:rPr>
                <w:sz w:val="28"/>
                <w:szCs w:val="28"/>
                <w:lang w:val="kk-KZ"/>
              </w:rPr>
              <w:t>14</w:t>
            </w:r>
          </w:p>
        </w:tc>
      </w:tr>
    </w:tbl>
    <w:p w:rsidR="005A1DB3" w:rsidRDefault="005A1DB3" w:rsidP="005A1DB3">
      <w:pPr>
        <w:rPr>
          <w:sz w:val="28"/>
          <w:szCs w:val="28"/>
          <w:lang w:val="kk-KZ"/>
        </w:rPr>
      </w:pPr>
    </w:p>
    <w:p w:rsidR="002017DF" w:rsidRDefault="002017DF"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Default="003C43AA" w:rsidP="005A1DB3">
      <w:pPr>
        <w:rPr>
          <w:sz w:val="28"/>
          <w:szCs w:val="28"/>
          <w:lang w:val="en-US"/>
        </w:rPr>
      </w:pPr>
    </w:p>
    <w:p w:rsidR="003C43AA" w:rsidRPr="003C43AA" w:rsidRDefault="003C43AA" w:rsidP="005A1DB3">
      <w:pPr>
        <w:rPr>
          <w:sz w:val="28"/>
          <w:szCs w:val="28"/>
          <w:lang w:val="en-US"/>
        </w:rPr>
      </w:pPr>
    </w:p>
    <w:p w:rsidR="0026020A" w:rsidRDefault="0026020A">
      <w:pPr>
        <w:spacing w:after="200" w:line="276" w:lineRule="auto"/>
        <w:rPr>
          <w:b/>
          <w:sz w:val="28"/>
          <w:szCs w:val="28"/>
          <w:lang w:val="kk-KZ"/>
        </w:rPr>
      </w:pPr>
      <w:r>
        <w:rPr>
          <w:b/>
          <w:sz w:val="28"/>
          <w:szCs w:val="28"/>
          <w:lang w:val="kk-KZ"/>
        </w:rPr>
        <w:br w:type="page"/>
      </w:r>
    </w:p>
    <w:p w:rsidR="008010DE" w:rsidRPr="002017DF" w:rsidRDefault="008010DE" w:rsidP="00964541">
      <w:pPr>
        <w:ind w:firstLine="425"/>
        <w:jc w:val="both"/>
        <w:rPr>
          <w:b/>
          <w:sz w:val="28"/>
          <w:szCs w:val="28"/>
          <w:lang w:val="kk-KZ"/>
        </w:rPr>
      </w:pPr>
      <w:r w:rsidRPr="002017DF">
        <w:rPr>
          <w:b/>
          <w:sz w:val="28"/>
          <w:szCs w:val="28"/>
          <w:lang w:val="kk-KZ"/>
        </w:rPr>
        <w:lastRenderedPageBreak/>
        <w:t>Кіріспе</w:t>
      </w:r>
    </w:p>
    <w:p w:rsidR="008010DE" w:rsidRPr="00FA5EFB" w:rsidRDefault="008010DE" w:rsidP="00964541">
      <w:pPr>
        <w:ind w:firstLine="425"/>
        <w:jc w:val="both"/>
        <w:rPr>
          <w:sz w:val="28"/>
          <w:szCs w:val="28"/>
          <w:lang w:val="kk-KZ"/>
        </w:rPr>
      </w:pPr>
    </w:p>
    <w:p w:rsidR="008010DE" w:rsidRPr="00FA5EFB" w:rsidRDefault="008010DE" w:rsidP="00964541">
      <w:pPr>
        <w:ind w:firstLine="425"/>
        <w:jc w:val="both"/>
        <w:rPr>
          <w:sz w:val="28"/>
          <w:szCs w:val="28"/>
          <w:lang w:val="kk-KZ"/>
        </w:rPr>
      </w:pPr>
      <w:r w:rsidRPr="00FA5EFB">
        <w:rPr>
          <w:sz w:val="28"/>
          <w:szCs w:val="28"/>
          <w:lang w:val="kk-KZ"/>
        </w:rPr>
        <w:t>Қазіргі таңда жоғары оқу орындарында болашақ мамандарды даярлау ісін қайта қарау, оның мазмұны мен құрылымын өзгертуді ғана талап етпей, сонымен қоса оның бүкіл бағдар бағытын түбегейлі жетілдіруді керек</w:t>
      </w:r>
      <w:r w:rsidR="004B68A5" w:rsidRPr="00FA5EFB">
        <w:rPr>
          <w:sz w:val="28"/>
          <w:szCs w:val="28"/>
          <w:lang w:val="kk-KZ"/>
        </w:rPr>
        <w:t xml:space="preserve"> </w:t>
      </w:r>
      <w:r w:rsidRPr="00FA5EFB">
        <w:rPr>
          <w:sz w:val="28"/>
          <w:szCs w:val="28"/>
          <w:lang w:val="kk-KZ"/>
        </w:rPr>
        <w:t xml:space="preserve">етіп отыр. Себебі, қай саладан болса да өз мамандығының шебері, өздігінен ізденуге мүмкіндігі бар, кәсіби бағыттылығы жоғары маман даярлау мәселесі қазіргі заманның басты талабына айналды. </w:t>
      </w:r>
    </w:p>
    <w:p w:rsidR="008010DE" w:rsidRPr="00FA5EFB" w:rsidRDefault="008010DE" w:rsidP="00964541">
      <w:pPr>
        <w:ind w:firstLine="425"/>
        <w:jc w:val="both"/>
        <w:rPr>
          <w:sz w:val="28"/>
          <w:szCs w:val="28"/>
          <w:lang w:val="kk-KZ"/>
        </w:rPr>
      </w:pPr>
      <w:r w:rsidRPr="00FA5EFB">
        <w:rPr>
          <w:sz w:val="28"/>
          <w:szCs w:val="28"/>
          <w:lang w:val="kk-KZ"/>
        </w:rPr>
        <w:t>Қазақстан Республикасының Білім туралы Заңында «...білім беру жүйесі міндеттерінің бірі ретінде белсенді азаматтық ұстанымы бар жеке адамды тәрбиелеу, республиканың қоғамдық-саяси, экономикалық және мәдени өміріне қатысу қажеттігін, жеке адамның өз құқықтары мен міндеттеріне саналы көзқарасын қалыптастыру» атап көрсетілген. Осы тұрғыдан келгенде, кәсіптік білім берудің негізгі</w:t>
      </w:r>
      <w:r w:rsidR="004B68A5" w:rsidRPr="00FA5EFB">
        <w:rPr>
          <w:sz w:val="28"/>
          <w:szCs w:val="28"/>
          <w:lang w:val="kk-KZ"/>
        </w:rPr>
        <w:t xml:space="preserve"> </w:t>
      </w:r>
      <w:r w:rsidRPr="00FA5EFB">
        <w:rPr>
          <w:sz w:val="28"/>
          <w:szCs w:val="28"/>
          <w:lang w:val="kk-KZ"/>
        </w:rPr>
        <w:t xml:space="preserve">мақсаты - жаңа қоғамға лайықты сапалы да, саналы тұлға, өз мамандығын сүйетін, оның кез келген сұрағына жауап бере алатын маман даярлау. </w:t>
      </w:r>
    </w:p>
    <w:p w:rsidR="008010DE" w:rsidRPr="00FA5EFB" w:rsidRDefault="008010DE" w:rsidP="00964541">
      <w:pPr>
        <w:ind w:firstLine="425"/>
        <w:jc w:val="both"/>
        <w:rPr>
          <w:sz w:val="28"/>
          <w:szCs w:val="28"/>
          <w:lang w:val="kk-KZ"/>
        </w:rPr>
      </w:pPr>
      <w:r w:rsidRPr="00FA5EFB">
        <w:rPr>
          <w:sz w:val="28"/>
          <w:szCs w:val="28"/>
          <w:lang w:val="kk-KZ"/>
        </w:rPr>
        <w:t>Студенттерге кәсіби бағыттылықты қалыптастыру жолдарының бірі – білім беру үрдісінде олардың өзіндік жұмыстарын күшейту. Сол себептен де кәсіби бағыттылықты қалыптастыруда өзіндік жұмыстарды ұйымдастыруды негізгі мәселелерінің бірі ретінде қарауға тура келді. Студенттердің өзіндік жұмысын ұйымдастыру арқылы олардың кәсіби бағыттылығын қалыптастыруға жағдай туады.</w:t>
      </w:r>
    </w:p>
    <w:p w:rsidR="008010DE" w:rsidRPr="00FA5EFB" w:rsidRDefault="008010DE" w:rsidP="00964541">
      <w:pPr>
        <w:ind w:firstLine="425"/>
        <w:jc w:val="both"/>
        <w:rPr>
          <w:sz w:val="28"/>
          <w:szCs w:val="28"/>
          <w:lang w:val="kk-KZ"/>
        </w:rPr>
      </w:pPr>
      <w:r w:rsidRPr="00FA5EFB">
        <w:rPr>
          <w:sz w:val="28"/>
          <w:szCs w:val="28"/>
          <w:lang w:val="kk-KZ"/>
        </w:rPr>
        <w:t>Өзіндік жұмыс мәселесі бойынша біршама алыс және таяу шетел ғалымдары өз зерттеу жұмыстарының нысанасы еткен.</w:t>
      </w:r>
    </w:p>
    <w:p w:rsidR="00E748E6" w:rsidRPr="00FA5EFB" w:rsidRDefault="00E748E6" w:rsidP="00E748E6">
      <w:pPr>
        <w:ind w:firstLine="425"/>
        <w:jc w:val="both"/>
        <w:rPr>
          <w:sz w:val="28"/>
          <w:lang w:val="kk-KZ" w:eastAsia="ko-KR"/>
        </w:rPr>
      </w:pPr>
      <w:r w:rsidRPr="00FA5EFB">
        <w:rPr>
          <w:sz w:val="28"/>
          <w:lang w:val="kk-KZ" w:eastAsia="ko-KR"/>
        </w:rPr>
        <w:t>Өзіндік жұмыс үнемі оқытушының жол сілтеуімен, басшылық жасауымен ғана орындалып қана қоймай, соңғы кездегі тиімді жаңа технологиялар тұрғысынан алғанда бүгінгі студенттің, ертеңгі маманның жеке тұлғалық және кәсіптік бағыттылығын қалыптастыратындай деңгейге көтерілуі оның түрлерін, ұйымдастырылу жолдарын, қолданылатын әдістерді, олардың беретін нәтижесін педагогикалық тұрғыда теориялық және практикалық тұстарын жан-жақты зерттеуді және зерттеу нәтижелерін тәжірибеде қолдануды керек етеді.</w:t>
      </w:r>
    </w:p>
    <w:p w:rsidR="003B7A0E" w:rsidRPr="00FA5EFB" w:rsidRDefault="003B7A0E" w:rsidP="003B7A0E">
      <w:pPr>
        <w:ind w:firstLine="425"/>
        <w:jc w:val="both"/>
        <w:rPr>
          <w:sz w:val="28"/>
          <w:lang w:val="kk-KZ" w:eastAsia="ko-KR"/>
        </w:rPr>
      </w:pPr>
      <w:r w:rsidRPr="00FA5EFB">
        <w:rPr>
          <w:sz w:val="28"/>
          <w:lang w:val="kk-KZ" w:eastAsia="ko-KR"/>
        </w:rPr>
        <w:t xml:space="preserve">«Микроэлектроника» пәні жоғарғы оқу орындарының студенттері үшін міндетті пән болып саналады және оқу жоспарларына негізгі пән ретінде енгізілген. </w:t>
      </w:r>
    </w:p>
    <w:p w:rsidR="003B7A0E" w:rsidRPr="00FA5EFB" w:rsidRDefault="003B7A0E" w:rsidP="003B7A0E">
      <w:pPr>
        <w:ind w:firstLine="425"/>
        <w:jc w:val="both"/>
        <w:rPr>
          <w:sz w:val="28"/>
          <w:lang w:val="kk-KZ" w:eastAsia="ko-KR"/>
        </w:rPr>
      </w:pPr>
      <w:r w:rsidRPr="00FA5EFB">
        <w:rPr>
          <w:sz w:val="28"/>
          <w:lang w:val="kk-KZ" w:eastAsia="ko-KR"/>
        </w:rPr>
        <w:t>Студенттерді электрониканың қазіргі бағыттағы интегралды микросхемаларды және олардың негізіндегі радиоэлектронды аппаратураларды өндеу, құрастыру, жобалау, зерттеу жолдарын даму. Микроэлектрониканың негізгі міндеті жоғарғы сенімділіктегі және төменгі энергия қокертенудегі, және сапалы функционалды керделіктегі кішігірім аппаратураларды жасау.</w:t>
      </w:r>
    </w:p>
    <w:p w:rsidR="00964541" w:rsidRPr="00FA5EFB" w:rsidRDefault="00964541" w:rsidP="00964541">
      <w:pPr>
        <w:ind w:firstLine="425"/>
        <w:jc w:val="both"/>
        <w:rPr>
          <w:sz w:val="28"/>
          <w:lang w:val="kk-KZ" w:eastAsia="ko-KR"/>
        </w:rPr>
      </w:pPr>
    </w:p>
    <w:p w:rsidR="003C43AA" w:rsidRPr="0026020A" w:rsidRDefault="003C43AA" w:rsidP="00964541">
      <w:pPr>
        <w:rPr>
          <w:sz w:val="28"/>
          <w:szCs w:val="28"/>
          <w:lang w:val="kk-KZ"/>
        </w:rPr>
      </w:pPr>
    </w:p>
    <w:p w:rsidR="0026020A" w:rsidRDefault="0026020A">
      <w:pPr>
        <w:spacing w:after="200" w:line="276" w:lineRule="auto"/>
        <w:rPr>
          <w:b/>
          <w:sz w:val="28"/>
          <w:szCs w:val="28"/>
          <w:lang w:val="kk-KZ"/>
        </w:rPr>
      </w:pPr>
      <w:r>
        <w:rPr>
          <w:b/>
          <w:sz w:val="28"/>
          <w:szCs w:val="28"/>
          <w:lang w:val="kk-KZ"/>
        </w:rPr>
        <w:br w:type="page"/>
      </w:r>
    </w:p>
    <w:p w:rsidR="008010DE" w:rsidRPr="005560C8" w:rsidRDefault="00964541" w:rsidP="00964541">
      <w:pPr>
        <w:ind w:firstLine="425"/>
        <w:jc w:val="both"/>
        <w:rPr>
          <w:b/>
          <w:sz w:val="28"/>
          <w:szCs w:val="28"/>
          <w:lang w:val="kk-KZ"/>
        </w:rPr>
      </w:pPr>
      <w:r w:rsidRPr="005560C8">
        <w:rPr>
          <w:b/>
          <w:sz w:val="28"/>
          <w:szCs w:val="28"/>
          <w:lang w:val="kk-KZ"/>
        </w:rPr>
        <w:lastRenderedPageBreak/>
        <w:t xml:space="preserve">1 </w:t>
      </w:r>
      <w:r w:rsidR="008010DE" w:rsidRPr="005560C8">
        <w:rPr>
          <w:b/>
          <w:sz w:val="28"/>
          <w:szCs w:val="28"/>
          <w:lang w:val="kk-KZ"/>
        </w:rPr>
        <w:t>СӨЖ ұйымдастыру бойынша жалпы мәліметтер</w:t>
      </w:r>
    </w:p>
    <w:p w:rsidR="008010DE" w:rsidRPr="005560C8" w:rsidRDefault="008010DE" w:rsidP="00964541">
      <w:pPr>
        <w:ind w:firstLine="425"/>
        <w:jc w:val="both"/>
        <w:rPr>
          <w:b/>
          <w:sz w:val="28"/>
          <w:szCs w:val="28"/>
          <w:lang w:val="kk-KZ"/>
        </w:rPr>
      </w:pPr>
    </w:p>
    <w:p w:rsidR="00964541" w:rsidRPr="005560C8" w:rsidRDefault="00964541" w:rsidP="00964541">
      <w:pPr>
        <w:ind w:firstLine="425"/>
        <w:jc w:val="both"/>
        <w:rPr>
          <w:b/>
          <w:sz w:val="28"/>
          <w:szCs w:val="28"/>
          <w:lang w:val="kk-KZ"/>
        </w:rPr>
      </w:pPr>
      <w:r w:rsidRPr="005560C8">
        <w:rPr>
          <w:b/>
          <w:sz w:val="28"/>
          <w:szCs w:val="28"/>
          <w:lang w:val="kk-KZ"/>
        </w:rPr>
        <w:t>1.1 Кредиттік оқыту жүйесі кезіндегі СӨЖ ұйымдастыру және жоспарлау</w:t>
      </w:r>
    </w:p>
    <w:p w:rsidR="00964541" w:rsidRPr="00FA5EFB" w:rsidRDefault="00964541" w:rsidP="00964541">
      <w:pPr>
        <w:ind w:firstLine="425"/>
        <w:jc w:val="both"/>
        <w:rPr>
          <w:sz w:val="28"/>
          <w:szCs w:val="28"/>
          <w:lang w:val="kk-KZ"/>
        </w:rPr>
      </w:pPr>
    </w:p>
    <w:p w:rsidR="008010DE" w:rsidRPr="00FA5EFB" w:rsidRDefault="008010DE" w:rsidP="00964541">
      <w:pPr>
        <w:ind w:firstLine="425"/>
        <w:jc w:val="both"/>
        <w:rPr>
          <w:sz w:val="28"/>
          <w:szCs w:val="28"/>
          <w:lang w:val="kk-KZ"/>
        </w:rPr>
      </w:pPr>
      <w:r w:rsidRPr="00FA5EFB">
        <w:rPr>
          <w:sz w:val="28"/>
          <w:szCs w:val="28"/>
          <w:lang w:val="kk-KZ"/>
        </w:rPr>
        <w:t>Қазіргі таңда жоғары оқу орындарында білім берудің кредиттік жүйеге көшуімен байланысты студенттердің шығармашылық әрекетін, білімді өздігінен ізденіс арқылы табудың жолын, жалпы педагогикалық принциптерді басшылыққа алу біліктіліктерін көтеру мәселесі қойылып отырғандықтан, білім беруді ұйымдастырушы-оқытушы мен білім алушы-студенттер арасындағы қарым-қатынас дәрежесі мүлдем басқаша жаңа деңгейге көтерілді. Осының негізінде оқыту әдістері мен оқу әрекеттері түрленіп, өзіндік жұмыстың құрылымы да, мазмұны да, оны ұйымдастыру- дың педагогикалық-психологиялық мақсаты да</w:t>
      </w:r>
      <w:r w:rsidR="004B68A5" w:rsidRPr="00FA5EFB">
        <w:rPr>
          <w:sz w:val="28"/>
          <w:szCs w:val="28"/>
          <w:lang w:val="kk-KZ"/>
        </w:rPr>
        <w:t xml:space="preserve"> </w:t>
      </w:r>
      <w:r w:rsidRPr="00FA5EFB">
        <w:rPr>
          <w:sz w:val="28"/>
          <w:szCs w:val="28"/>
          <w:lang w:val="kk-KZ"/>
        </w:rPr>
        <w:t>кешенді түрде өзгеріске ұшырады.</w:t>
      </w:r>
    </w:p>
    <w:p w:rsidR="008010DE" w:rsidRPr="00FA5EFB" w:rsidRDefault="008010DE" w:rsidP="00964541">
      <w:pPr>
        <w:ind w:firstLine="425"/>
        <w:jc w:val="both"/>
        <w:rPr>
          <w:sz w:val="28"/>
          <w:szCs w:val="28"/>
          <w:lang w:val="kk-KZ"/>
        </w:rPr>
      </w:pPr>
      <w:r w:rsidRPr="00FA5EFB">
        <w:rPr>
          <w:sz w:val="28"/>
          <w:szCs w:val="28"/>
          <w:lang w:val="kk-KZ"/>
        </w:rPr>
        <w:t>Алайда, практикада студенттердің өзіндік жұмысы кеңінен қамтылғанмен, еліміздегі жоғары мектепте кредиттік оқыту жүйесін ендіруге байланысты білім беру парадигмасы өзгерген жағдайда студенттердің өзіндік жұмысын тиімді ұйымдастыру мәселесі толық зерттелмегені анықталды. Жоғары мектеп, мемлекет, қоғам тарапынан болашақ мамандардың тұлғасы мен кәсіби бағыттылығын қалыптастыруға қойылатын талаптар және кредиттік оқыту жүйесіндегі студенттердің өзіндік жұмыстарының маңызының артуы оны тиімді ұйымдастыруды қажет етеді. Алайда, кредиттік оқыту жүйесінде өзіндік жұмыстарды тиімді ұйымдастыруға қатысты нақты ғылыми-әдістемелік еңбектердің жеткіліксіздігі, оны ұйымдастырудың педагогикалық шарттарының ғылыми тұрғыдан негізделмеуі мен кредиттік оқыту жүйесінде болашақ мамандардың өзіндік жұмысын тиімді ұйымдастыру қажеттігі арасында қарама-қайшылықтар бар екені байқалды.</w:t>
      </w:r>
    </w:p>
    <w:p w:rsidR="008010DE" w:rsidRPr="00FA5EFB" w:rsidRDefault="008010DE" w:rsidP="00964541">
      <w:pPr>
        <w:ind w:firstLine="425"/>
        <w:jc w:val="both"/>
        <w:rPr>
          <w:sz w:val="28"/>
          <w:szCs w:val="28"/>
          <w:lang w:val="kk-KZ"/>
        </w:rPr>
      </w:pPr>
      <w:r w:rsidRPr="00FA5EFB">
        <w:rPr>
          <w:sz w:val="28"/>
          <w:szCs w:val="28"/>
          <w:lang w:val="kk-KZ"/>
        </w:rPr>
        <w:t>Осы қарама-қайшылықтардың айқындалуы зерттеудің проблемасын анықтады: ол студенттердің кәсіби бағыттылығын осы кредиттік оқыту жүйесіндегі білім мазмұнына сай жетілдіру үшін студенттің өзіндік жұмысын ұйымдастырудың педагогикалық шарттарын іздеу болды. Қарастырып отырған проблеманың көкейкестілігі, оның теория және практика жүзінде жеткілікті зерттелмеуі және зерттеу проблемасын шешу мақсаты тақырыпты «Өзіндік жұмыс арқылы студенттердің кәсіби бағыттылығын</w:t>
      </w:r>
      <w:r w:rsidR="004B68A5" w:rsidRPr="00FA5EFB">
        <w:rPr>
          <w:sz w:val="28"/>
          <w:szCs w:val="28"/>
          <w:lang w:val="kk-KZ"/>
        </w:rPr>
        <w:t xml:space="preserve"> </w:t>
      </w:r>
      <w:r w:rsidRPr="00FA5EFB">
        <w:rPr>
          <w:sz w:val="28"/>
          <w:szCs w:val="28"/>
          <w:lang w:val="kk-KZ"/>
        </w:rPr>
        <w:t xml:space="preserve">қалыптастыру» деп алуға негіз болды. </w:t>
      </w:r>
    </w:p>
    <w:p w:rsidR="008010DE" w:rsidRPr="00FA5EFB" w:rsidRDefault="008010DE" w:rsidP="00964541">
      <w:pPr>
        <w:ind w:firstLine="425"/>
        <w:jc w:val="both"/>
        <w:rPr>
          <w:sz w:val="28"/>
          <w:szCs w:val="28"/>
          <w:lang w:val="kk-KZ"/>
        </w:rPr>
      </w:pPr>
    </w:p>
    <w:p w:rsidR="00964541" w:rsidRPr="00262361" w:rsidRDefault="00964541" w:rsidP="00964541">
      <w:pPr>
        <w:ind w:firstLine="425"/>
        <w:jc w:val="both"/>
        <w:rPr>
          <w:b/>
          <w:sz w:val="28"/>
          <w:szCs w:val="28"/>
          <w:lang w:val="kk-KZ"/>
        </w:rPr>
      </w:pPr>
      <w:r w:rsidRPr="00262361">
        <w:rPr>
          <w:b/>
          <w:sz w:val="28"/>
          <w:szCs w:val="28"/>
          <w:lang w:val="kk-KZ"/>
        </w:rPr>
        <w:t xml:space="preserve">1.2 </w:t>
      </w:r>
      <w:r w:rsidR="00262361">
        <w:rPr>
          <w:b/>
          <w:sz w:val="28"/>
          <w:szCs w:val="28"/>
          <w:lang w:val="kk-KZ"/>
        </w:rPr>
        <w:t>СӨЖ</w:t>
      </w:r>
      <w:r w:rsidR="00C971D2" w:rsidRPr="00262361">
        <w:rPr>
          <w:b/>
          <w:sz w:val="28"/>
          <w:szCs w:val="28"/>
          <w:lang w:val="kk-KZ"/>
        </w:rPr>
        <w:t xml:space="preserve"> ұйымдастыруға арналған әдістемелік нұсқау</w:t>
      </w:r>
    </w:p>
    <w:p w:rsidR="00C971D2" w:rsidRDefault="00C971D2" w:rsidP="00C971D2">
      <w:pPr>
        <w:pStyle w:val="a7"/>
        <w:spacing w:after="0"/>
        <w:ind w:firstLine="425"/>
        <w:jc w:val="both"/>
        <w:rPr>
          <w:sz w:val="28"/>
          <w:szCs w:val="28"/>
          <w:lang w:val="kk-KZ"/>
        </w:rPr>
      </w:pPr>
    </w:p>
    <w:p w:rsidR="00C971D2" w:rsidRPr="00A117FA" w:rsidRDefault="00C971D2" w:rsidP="00C971D2">
      <w:pPr>
        <w:pStyle w:val="a7"/>
        <w:spacing w:after="0"/>
        <w:ind w:firstLine="425"/>
        <w:jc w:val="both"/>
        <w:rPr>
          <w:sz w:val="28"/>
          <w:szCs w:val="28"/>
          <w:lang w:val="kk-KZ"/>
        </w:rPr>
      </w:pPr>
      <w:r w:rsidRPr="00A117FA">
        <w:rPr>
          <w:sz w:val="28"/>
          <w:szCs w:val="28"/>
          <w:lang w:val="kk-KZ"/>
        </w:rPr>
        <w:t>СӨЖ – тақырыптарына немесе тарауларына:</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Тақырыпта</w:t>
      </w:r>
      <w:r>
        <w:rPr>
          <w:sz w:val="28"/>
          <w:szCs w:val="28"/>
          <w:lang w:val="kk-KZ"/>
        </w:rPr>
        <w:t xml:space="preserve"> </w:t>
      </w:r>
      <w:r w:rsidRPr="00A117FA">
        <w:rPr>
          <w:sz w:val="28"/>
          <w:szCs w:val="28"/>
          <w:lang w:val="kk-KZ"/>
        </w:rPr>
        <w:t>немесе тарауында кездесетін анықтамаларды айқындау, қысқаша (0,5 беттен аспайтын) эссе жазу.</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Тақырып бойынша әдебиеттерден, интернеттен алынған материалдар негізінде қысқаша түсініктеме жазу (1-2 бет).</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lastRenderedPageBreak/>
        <w:t>Глоссарий жазу – ұғымдар мен терминдер анықтамасын</w:t>
      </w:r>
      <w:r>
        <w:rPr>
          <w:sz w:val="28"/>
          <w:szCs w:val="28"/>
          <w:lang w:val="kk-KZ"/>
        </w:rPr>
        <w:t xml:space="preserve"> </w:t>
      </w:r>
      <w:r w:rsidRPr="00A117FA">
        <w:rPr>
          <w:sz w:val="28"/>
          <w:szCs w:val="28"/>
          <w:lang w:val="kk-KZ"/>
        </w:rPr>
        <w:t>түсіндіріп жазу.</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Презентация – таңдаған тақырыбы бойынша студенттің өз ойын – пікірін дүниетануын</w:t>
      </w:r>
      <w:r>
        <w:rPr>
          <w:sz w:val="28"/>
          <w:szCs w:val="28"/>
          <w:lang w:val="kk-KZ"/>
        </w:rPr>
        <w:t xml:space="preserve"> </w:t>
      </w:r>
      <w:r w:rsidRPr="00A117FA">
        <w:rPr>
          <w:sz w:val="28"/>
          <w:szCs w:val="28"/>
          <w:lang w:val="kk-KZ"/>
        </w:rPr>
        <w:t>білдіруі және оны қорғауы. Презентация тақырыпты қалай айқындауы,</w:t>
      </w:r>
      <w:r>
        <w:rPr>
          <w:sz w:val="28"/>
          <w:szCs w:val="28"/>
          <w:lang w:val="kk-KZ"/>
        </w:rPr>
        <w:t xml:space="preserve"> </w:t>
      </w:r>
      <w:r w:rsidRPr="00A117FA">
        <w:rPr>
          <w:sz w:val="28"/>
          <w:szCs w:val="28"/>
          <w:lang w:val="kk-KZ"/>
        </w:rPr>
        <w:t>ашуы, қызықтыруымен</w:t>
      </w:r>
      <w:r>
        <w:rPr>
          <w:sz w:val="28"/>
          <w:szCs w:val="28"/>
          <w:lang w:val="kk-KZ"/>
        </w:rPr>
        <w:t xml:space="preserve"> </w:t>
      </w:r>
      <w:r w:rsidRPr="00A117FA">
        <w:rPr>
          <w:sz w:val="28"/>
          <w:szCs w:val="28"/>
          <w:lang w:val="kk-KZ"/>
        </w:rPr>
        <w:t>бағаланады (8-10 минут).</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Іскерлік ойын –</w:t>
      </w:r>
      <w:r>
        <w:rPr>
          <w:sz w:val="28"/>
          <w:szCs w:val="28"/>
          <w:lang w:val="kk-KZ"/>
        </w:rPr>
        <w:t xml:space="preserve"> </w:t>
      </w:r>
      <w:r w:rsidRPr="00A117FA">
        <w:rPr>
          <w:sz w:val="28"/>
          <w:szCs w:val="28"/>
          <w:lang w:val="kk-KZ"/>
        </w:rPr>
        <w:t>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Айқындап жағдайды үйрену</w:t>
      </w:r>
      <w:r>
        <w:rPr>
          <w:sz w:val="28"/>
          <w:szCs w:val="28"/>
          <w:lang w:val="kk-KZ"/>
        </w:rPr>
        <w:t xml:space="preserve"> </w:t>
      </w:r>
      <w:r w:rsidRPr="00A117FA">
        <w:rPr>
          <w:sz w:val="28"/>
          <w:szCs w:val="28"/>
          <w:lang w:val="kk-KZ"/>
        </w:rPr>
        <w:t>нақты жағдайларда қойылатын сұрақтарға өз ойынша жауап беру немесе жауаптарды өзінше жобалау.</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Топтық жоба, 4-5 студенттен</w:t>
      </w:r>
      <w:r>
        <w:rPr>
          <w:sz w:val="28"/>
          <w:szCs w:val="28"/>
          <w:lang w:val="kk-KZ"/>
        </w:rPr>
        <w:t xml:space="preserve"> </w:t>
      </w:r>
      <w:r w:rsidRPr="00A117FA">
        <w:rPr>
          <w:sz w:val="28"/>
          <w:szCs w:val="28"/>
          <w:lang w:val="kk-KZ"/>
        </w:rPr>
        <w:t>құралған топтар, оқу материалы бойынша өз жобаларын жасап, оларды қорғайды. КТК</w:t>
      </w:r>
      <w:r>
        <w:rPr>
          <w:sz w:val="28"/>
          <w:szCs w:val="28"/>
          <w:lang w:val="kk-KZ"/>
        </w:rPr>
        <w:t xml:space="preserve"> </w:t>
      </w:r>
      <w:r w:rsidRPr="00A117FA">
        <w:rPr>
          <w:sz w:val="28"/>
          <w:szCs w:val="28"/>
          <w:lang w:val="kk-KZ"/>
        </w:rPr>
        <w:t>(КВН) түрінде өткізуге болады.</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Жеке жоба</w:t>
      </w:r>
      <w:r>
        <w:rPr>
          <w:sz w:val="28"/>
          <w:szCs w:val="28"/>
          <w:lang w:val="kk-KZ"/>
        </w:rPr>
        <w:t xml:space="preserve"> </w:t>
      </w:r>
      <w:r w:rsidRPr="00A117FA">
        <w:rPr>
          <w:sz w:val="28"/>
          <w:szCs w:val="28"/>
          <w:lang w:val="kk-KZ"/>
        </w:rPr>
        <w:t>маңызды</w:t>
      </w:r>
      <w:r>
        <w:rPr>
          <w:sz w:val="28"/>
          <w:szCs w:val="28"/>
          <w:lang w:val="kk-KZ"/>
        </w:rPr>
        <w:t xml:space="preserve"> </w:t>
      </w:r>
      <w:r w:rsidRPr="00A117FA">
        <w:rPr>
          <w:sz w:val="28"/>
          <w:szCs w:val="28"/>
          <w:lang w:val="kk-KZ"/>
        </w:rPr>
        <w:t>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Тақырып бойынша өзін-өзі тексеру сұрақтарына ауызша жауап беру (10-15 минут). Жауапттар</w:t>
      </w:r>
      <w:r>
        <w:rPr>
          <w:sz w:val="28"/>
          <w:szCs w:val="28"/>
          <w:lang w:val="kk-KZ"/>
        </w:rPr>
        <w:t xml:space="preserve"> </w:t>
      </w:r>
      <w:r w:rsidRPr="00A117FA">
        <w:rPr>
          <w:sz w:val="28"/>
          <w:szCs w:val="28"/>
          <w:lang w:val="kk-KZ"/>
        </w:rPr>
        <w:t>тақырып қалай ашылғандығына (айқындағанына)</w:t>
      </w:r>
      <w:r>
        <w:rPr>
          <w:sz w:val="28"/>
          <w:szCs w:val="28"/>
          <w:lang w:val="kk-KZ"/>
        </w:rPr>
        <w:t xml:space="preserve"> </w:t>
      </w:r>
      <w:r w:rsidRPr="00A117FA">
        <w:rPr>
          <w:sz w:val="28"/>
          <w:szCs w:val="28"/>
          <w:lang w:val="kk-KZ"/>
        </w:rPr>
        <w:t>және басқаларды қалай қызықтырғанына байланысты бағаланады.</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 xml:space="preserve"> Жазба жұмыстары. модуль бойынша рейтинг бақылау сұрақтарына жазба түрде жауап жазу.</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Тесттер тақырып соңында студенттердің білім деңгейін анықтау үшін 5 минутта өткізілетін тест сұрақтары.</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 xml:space="preserve"> Рефераттар мен баяндамалар. Студент</w:t>
      </w:r>
      <w:r>
        <w:rPr>
          <w:sz w:val="28"/>
          <w:szCs w:val="28"/>
          <w:lang w:val="kk-KZ"/>
        </w:rPr>
        <w:t xml:space="preserve"> </w:t>
      </w:r>
      <w:r w:rsidRPr="00A117FA">
        <w:rPr>
          <w:sz w:val="28"/>
          <w:szCs w:val="28"/>
          <w:lang w:val="kk-KZ"/>
        </w:rPr>
        <w:t>немесе студенттер таңдауы бойынша пән</w:t>
      </w:r>
      <w:r>
        <w:rPr>
          <w:sz w:val="28"/>
          <w:szCs w:val="28"/>
          <w:lang w:val="kk-KZ"/>
        </w:rPr>
        <w:t xml:space="preserve"> </w:t>
      </w:r>
      <w:r w:rsidRPr="00A117FA">
        <w:rPr>
          <w:sz w:val="28"/>
          <w:szCs w:val="28"/>
          <w:lang w:val="kk-KZ"/>
        </w:rPr>
        <w:t>тараулары тақырыптарын оқып үйреніп, талдау жасап, өзінше қорытындысын шығару.</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Пікір студенттер бір-бірлерінің рефераттарын талдау жасап, өз пікірлерін жазуы.</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 xml:space="preserve"> Есеп шығару әрбір студенттің есептеу сызба жұмыстары, типтік есептері, есептеу жобалау жұмыстары жазба түрде тапсырылады.</w:t>
      </w:r>
    </w:p>
    <w:p w:rsidR="00C971D2" w:rsidRPr="00A117FA" w:rsidRDefault="00C971D2" w:rsidP="00C971D2">
      <w:pPr>
        <w:numPr>
          <w:ilvl w:val="0"/>
          <w:numId w:val="16"/>
        </w:numPr>
        <w:tabs>
          <w:tab w:val="clear" w:pos="720"/>
          <w:tab w:val="num" w:pos="993"/>
        </w:tabs>
        <w:ind w:left="0" w:firstLine="426"/>
        <w:jc w:val="both"/>
        <w:rPr>
          <w:sz w:val="28"/>
          <w:szCs w:val="28"/>
          <w:lang w:val="kk-KZ"/>
        </w:rPr>
      </w:pPr>
      <w:r w:rsidRPr="00A117FA">
        <w:rPr>
          <w:sz w:val="28"/>
          <w:szCs w:val="28"/>
          <w:lang w:val="kk-KZ"/>
        </w:rPr>
        <w:t xml:space="preserve"> Есептер құрастыру</w:t>
      </w:r>
      <w:r>
        <w:rPr>
          <w:sz w:val="28"/>
          <w:szCs w:val="28"/>
          <w:lang w:val="kk-KZ"/>
        </w:rPr>
        <w:t xml:space="preserve"> </w:t>
      </w:r>
      <w:r w:rsidRPr="00A117FA">
        <w:rPr>
          <w:sz w:val="28"/>
          <w:szCs w:val="28"/>
          <w:lang w:val="kk-KZ"/>
        </w:rPr>
        <w:t>лекциялық тақырыпқа есептер ойлап тауып, оларды шығарып жазба түрде тапсыру.</w:t>
      </w:r>
    </w:p>
    <w:p w:rsidR="00C971D2" w:rsidRPr="00A117FA" w:rsidRDefault="00C971D2" w:rsidP="00C971D2">
      <w:pPr>
        <w:ind w:firstLine="360"/>
        <w:jc w:val="both"/>
        <w:rPr>
          <w:sz w:val="28"/>
          <w:szCs w:val="28"/>
          <w:lang w:val="kk-KZ"/>
        </w:rPr>
      </w:pPr>
      <w:r w:rsidRPr="00A117FA">
        <w:rPr>
          <w:sz w:val="28"/>
          <w:szCs w:val="28"/>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w:t>
      </w:r>
      <w:r>
        <w:rPr>
          <w:sz w:val="28"/>
          <w:szCs w:val="28"/>
          <w:lang w:val="kk-KZ"/>
        </w:rPr>
        <w:t xml:space="preserve"> </w:t>
      </w:r>
      <w:r w:rsidRPr="00A117FA">
        <w:rPr>
          <w:sz w:val="28"/>
          <w:szCs w:val="28"/>
          <w:lang w:val="kk-KZ"/>
        </w:rPr>
        <w:t>дайындығы жоғары (1 немес 2) студентке кейс жазуды тапсыруға болады.</w:t>
      </w:r>
    </w:p>
    <w:p w:rsidR="00C971D2" w:rsidRDefault="00C971D2" w:rsidP="00C971D2">
      <w:pPr>
        <w:ind w:firstLine="360"/>
        <w:jc w:val="both"/>
        <w:rPr>
          <w:sz w:val="28"/>
          <w:szCs w:val="28"/>
          <w:lang w:val="kk-KZ"/>
        </w:rPr>
      </w:pPr>
      <w:r w:rsidRPr="00A117FA">
        <w:rPr>
          <w:sz w:val="28"/>
          <w:szCs w:val="28"/>
          <w:lang w:val="kk-KZ"/>
        </w:rPr>
        <w:t>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w:t>
      </w:r>
    </w:p>
    <w:p w:rsidR="00C971D2" w:rsidRPr="00A117FA" w:rsidRDefault="00C971D2" w:rsidP="00C971D2">
      <w:pPr>
        <w:ind w:firstLine="360"/>
        <w:jc w:val="both"/>
        <w:rPr>
          <w:sz w:val="28"/>
          <w:szCs w:val="28"/>
          <w:lang w:val="kk-KZ"/>
        </w:rPr>
      </w:pPr>
      <w:r w:rsidRPr="00A117FA">
        <w:rPr>
          <w:sz w:val="28"/>
          <w:szCs w:val="28"/>
          <w:lang w:val="kk-KZ"/>
        </w:rPr>
        <w:t>СӨЖ ұйымдастыру үшін:</w:t>
      </w:r>
    </w:p>
    <w:p w:rsidR="00C971D2" w:rsidRPr="00A117FA" w:rsidRDefault="00C971D2" w:rsidP="00C971D2">
      <w:pPr>
        <w:numPr>
          <w:ilvl w:val="0"/>
          <w:numId w:val="17"/>
        </w:numPr>
        <w:jc w:val="both"/>
        <w:rPr>
          <w:sz w:val="28"/>
          <w:szCs w:val="28"/>
          <w:lang w:val="kk-KZ"/>
        </w:rPr>
      </w:pPr>
      <w:r w:rsidRPr="00A117FA">
        <w:rPr>
          <w:sz w:val="28"/>
          <w:szCs w:val="28"/>
          <w:lang w:val="kk-KZ"/>
        </w:rPr>
        <w:t>СӨЖ тапсырмаларын семестр басында студентке беру;</w:t>
      </w:r>
    </w:p>
    <w:p w:rsidR="00C971D2" w:rsidRPr="00A117FA" w:rsidRDefault="00C971D2" w:rsidP="00C971D2">
      <w:pPr>
        <w:numPr>
          <w:ilvl w:val="0"/>
          <w:numId w:val="17"/>
        </w:numPr>
        <w:jc w:val="both"/>
        <w:rPr>
          <w:sz w:val="28"/>
          <w:szCs w:val="28"/>
          <w:lang w:val="kk-KZ"/>
        </w:rPr>
      </w:pPr>
      <w:r w:rsidRPr="00A117FA">
        <w:rPr>
          <w:sz w:val="28"/>
          <w:szCs w:val="28"/>
          <w:lang w:val="kk-KZ"/>
        </w:rPr>
        <w:t>Ағымды және межелі бақылау түрлерін дайындау;</w:t>
      </w:r>
    </w:p>
    <w:p w:rsidR="00C971D2" w:rsidRPr="00A117FA" w:rsidRDefault="00C971D2" w:rsidP="00C971D2">
      <w:pPr>
        <w:numPr>
          <w:ilvl w:val="0"/>
          <w:numId w:val="17"/>
        </w:numPr>
        <w:jc w:val="both"/>
        <w:rPr>
          <w:sz w:val="28"/>
          <w:szCs w:val="28"/>
          <w:lang w:val="kk-KZ"/>
        </w:rPr>
      </w:pPr>
      <w:r w:rsidRPr="00A117FA">
        <w:rPr>
          <w:sz w:val="28"/>
          <w:szCs w:val="28"/>
          <w:lang w:val="kk-KZ"/>
        </w:rPr>
        <w:t>СӨЖ консультациясының уақытын белгілеу.</w:t>
      </w:r>
    </w:p>
    <w:p w:rsidR="00C971D2" w:rsidRPr="00A117FA" w:rsidRDefault="00C971D2" w:rsidP="00C971D2">
      <w:pPr>
        <w:ind w:left="360"/>
        <w:jc w:val="both"/>
        <w:rPr>
          <w:sz w:val="28"/>
          <w:szCs w:val="28"/>
          <w:lang w:val="kk-KZ"/>
        </w:rPr>
      </w:pPr>
      <w:r>
        <w:rPr>
          <w:sz w:val="28"/>
          <w:szCs w:val="28"/>
          <w:lang w:val="kk-KZ"/>
        </w:rPr>
        <w:t>Студенттерден:</w:t>
      </w:r>
    </w:p>
    <w:p w:rsidR="00C971D2" w:rsidRDefault="00C971D2" w:rsidP="00C971D2">
      <w:pPr>
        <w:numPr>
          <w:ilvl w:val="0"/>
          <w:numId w:val="18"/>
        </w:numPr>
        <w:jc w:val="both"/>
        <w:rPr>
          <w:sz w:val="28"/>
          <w:szCs w:val="28"/>
          <w:lang w:val="kk-KZ"/>
        </w:rPr>
      </w:pPr>
      <w:r w:rsidRPr="00A117FA">
        <w:rPr>
          <w:sz w:val="28"/>
          <w:szCs w:val="28"/>
          <w:lang w:val="kk-KZ"/>
        </w:rPr>
        <w:t>СӨЖ тапсырмасын уақытылы орындауды;</w:t>
      </w:r>
    </w:p>
    <w:p w:rsidR="00C971D2" w:rsidRPr="00A117FA" w:rsidRDefault="00C971D2" w:rsidP="00C971D2">
      <w:pPr>
        <w:numPr>
          <w:ilvl w:val="0"/>
          <w:numId w:val="18"/>
        </w:numPr>
        <w:jc w:val="both"/>
        <w:rPr>
          <w:sz w:val="28"/>
          <w:szCs w:val="28"/>
          <w:lang w:val="kk-KZ"/>
        </w:rPr>
      </w:pPr>
      <w:r w:rsidRPr="00A117FA">
        <w:rPr>
          <w:sz w:val="28"/>
          <w:szCs w:val="28"/>
          <w:lang w:val="kk-KZ"/>
        </w:rPr>
        <w:lastRenderedPageBreak/>
        <w:t>белгіленген уақытта тапсыруды;</w:t>
      </w:r>
    </w:p>
    <w:p w:rsidR="00C971D2" w:rsidRPr="00A117FA" w:rsidRDefault="00C971D2" w:rsidP="00C971D2">
      <w:pPr>
        <w:numPr>
          <w:ilvl w:val="0"/>
          <w:numId w:val="18"/>
        </w:numPr>
        <w:jc w:val="both"/>
        <w:rPr>
          <w:sz w:val="28"/>
          <w:szCs w:val="28"/>
          <w:lang w:val="kk-KZ"/>
        </w:rPr>
      </w:pPr>
      <w:r w:rsidRPr="00A117FA">
        <w:rPr>
          <w:sz w:val="28"/>
          <w:szCs w:val="28"/>
          <w:lang w:val="kk-KZ"/>
        </w:rPr>
        <w:t>СӨЖ-ге үлкен жауапкершілікпен қарауды талап ету қажет.</w:t>
      </w:r>
    </w:p>
    <w:p w:rsidR="00C971D2" w:rsidRDefault="00C971D2" w:rsidP="00D131D2">
      <w:pPr>
        <w:spacing w:after="200" w:line="276" w:lineRule="auto"/>
        <w:ind w:firstLine="360"/>
        <w:jc w:val="both"/>
        <w:rPr>
          <w:sz w:val="28"/>
          <w:szCs w:val="28"/>
          <w:lang w:val="kk-KZ"/>
        </w:rPr>
      </w:pPr>
      <w:r w:rsidRPr="00A117FA">
        <w:rPr>
          <w:sz w:val="28"/>
          <w:szCs w:val="28"/>
          <w:lang w:val="kk-KZ"/>
        </w:rPr>
        <w:t>СӨЖ-ді</w:t>
      </w:r>
      <w:r>
        <w:rPr>
          <w:sz w:val="28"/>
          <w:szCs w:val="28"/>
          <w:lang w:val="kk-KZ"/>
        </w:rPr>
        <w:t xml:space="preserve"> </w:t>
      </w:r>
      <w:r w:rsidRPr="00A117FA">
        <w:rPr>
          <w:sz w:val="28"/>
          <w:szCs w:val="28"/>
          <w:lang w:val="kk-KZ"/>
        </w:rPr>
        <w:t>іске асыруға арналған жоғарыда ұсыныстар мен интерактивті әдістерді қолдану арқылы студенттердің білім деңгейін көтеруге болады.</w:t>
      </w:r>
    </w:p>
    <w:p w:rsidR="00E748E6" w:rsidRPr="0026020A" w:rsidRDefault="00E748E6"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3C43AA" w:rsidRPr="0026020A" w:rsidRDefault="003C43AA" w:rsidP="00C971D2">
      <w:pPr>
        <w:spacing w:after="200" w:line="276" w:lineRule="auto"/>
        <w:rPr>
          <w:sz w:val="28"/>
          <w:szCs w:val="28"/>
          <w:lang w:val="kk-KZ"/>
        </w:rPr>
      </w:pPr>
    </w:p>
    <w:p w:rsidR="0026020A" w:rsidRDefault="0026020A">
      <w:pPr>
        <w:spacing w:after="200" w:line="276" w:lineRule="auto"/>
        <w:rPr>
          <w:b/>
          <w:sz w:val="28"/>
          <w:szCs w:val="28"/>
          <w:lang w:val="kk-KZ"/>
        </w:rPr>
      </w:pPr>
      <w:r>
        <w:rPr>
          <w:b/>
          <w:sz w:val="28"/>
          <w:szCs w:val="28"/>
          <w:lang w:val="kk-KZ"/>
        </w:rPr>
        <w:br w:type="page"/>
      </w:r>
    </w:p>
    <w:p w:rsidR="00964541" w:rsidRPr="00FA5EFB" w:rsidRDefault="00E748E6" w:rsidP="00E748E6">
      <w:pPr>
        <w:ind w:firstLine="426"/>
        <w:jc w:val="both"/>
        <w:rPr>
          <w:b/>
          <w:sz w:val="28"/>
          <w:szCs w:val="28"/>
          <w:lang w:val="kk-KZ"/>
        </w:rPr>
      </w:pPr>
      <w:r w:rsidRPr="00FA5EFB">
        <w:rPr>
          <w:b/>
          <w:sz w:val="28"/>
          <w:szCs w:val="28"/>
          <w:lang w:val="kk-KZ"/>
        </w:rPr>
        <w:lastRenderedPageBreak/>
        <w:t>2 СӨЖ тапсырмалары</w:t>
      </w:r>
    </w:p>
    <w:p w:rsidR="004C03FD" w:rsidRDefault="004C03FD" w:rsidP="00E748E6">
      <w:pPr>
        <w:ind w:firstLine="426"/>
        <w:jc w:val="both"/>
        <w:rPr>
          <w:b/>
          <w:sz w:val="28"/>
          <w:szCs w:val="28"/>
          <w:lang w:val="kk-KZ"/>
        </w:rPr>
      </w:pPr>
    </w:p>
    <w:p w:rsidR="00E748E6" w:rsidRPr="004C03FD" w:rsidRDefault="004C03FD" w:rsidP="00E748E6">
      <w:pPr>
        <w:ind w:firstLine="426"/>
        <w:jc w:val="both"/>
        <w:rPr>
          <w:b/>
          <w:sz w:val="28"/>
          <w:szCs w:val="28"/>
          <w:lang w:val="kk-KZ"/>
        </w:rPr>
      </w:pPr>
      <w:r w:rsidRPr="004C03FD">
        <w:rPr>
          <w:b/>
          <w:sz w:val="28"/>
          <w:szCs w:val="28"/>
          <w:lang w:val="kk-KZ"/>
        </w:rPr>
        <w:t>Мо</w:t>
      </w:r>
      <w:r>
        <w:rPr>
          <w:b/>
          <w:sz w:val="28"/>
          <w:szCs w:val="28"/>
          <w:lang w:val="kk-KZ"/>
        </w:rPr>
        <w:t>д</w:t>
      </w:r>
      <w:r w:rsidRPr="004C03FD">
        <w:rPr>
          <w:b/>
          <w:sz w:val="28"/>
          <w:szCs w:val="28"/>
          <w:lang w:val="kk-KZ"/>
        </w:rPr>
        <w:t>уль 1</w:t>
      </w:r>
      <w:r w:rsidR="00D131D2">
        <w:rPr>
          <w:b/>
          <w:sz w:val="28"/>
          <w:szCs w:val="28"/>
          <w:lang w:val="kk-KZ"/>
        </w:rPr>
        <w:t>.</w:t>
      </w:r>
    </w:p>
    <w:p w:rsidR="00E748E6" w:rsidRPr="00FA5EFB" w:rsidRDefault="00E748E6" w:rsidP="00E748E6">
      <w:pPr>
        <w:ind w:firstLine="426"/>
        <w:jc w:val="both"/>
        <w:rPr>
          <w:sz w:val="28"/>
          <w:szCs w:val="28"/>
          <w:lang w:val="kk-KZ"/>
        </w:rPr>
      </w:pPr>
      <w:r w:rsidRPr="00FA5EFB">
        <w:rPr>
          <w:b/>
          <w:sz w:val="28"/>
          <w:szCs w:val="28"/>
          <w:lang w:val="kk-KZ"/>
        </w:rPr>
        <w:t>Тақырып 1.</w:t>
      </w:r>
      <w:r w:rsidRPr="00FA5EFB">
        <w:rPr>
          <w:sz w:val="28"/>
          <w:szCs w:val="28"/>
          <w:lang w:val="kk-KZ"/>
        </w:rPr>
        <w:t xml:space="preserve"> </w:t>
      </w:r>
      <w:r w:rsidR="00945AAC" w:rsidRPr="00FA5EFB">
        <w:rPr>
          <w:sz w:val="28"/>
          <w:szCs w:val="28"/>
          <w:lang w:val="kk-KZ"/>
        </w:rPr>
        <w:t>Микроэлектроника, оның мазмұны және әдістемесі</w:t>
      </w:r>
    </w:p>
    <w:p w:rsidR="00AD7B6E" w:rsidRPr="00FA5EFB" w:rsidRDefault="00AD7B6E" w:rsidP="00AD7B6E">
      <w:pPr>
        <w:numPr>
          <w:ilvl w:val="0"/>
          <w:numId w:val="1"/>
        </w:numPr>
        <w:tabs>
          <w:tab w:val="clear" w:pos="720"/>
          <w:tab w:val="num" w:pos="851"/>
        </w:tabs>
        <w:ind w:left="851" w:hanging="425"/>
        <w:jc w:val="both"/>
        <w:rPr>
          <w:sz w:val="28"/>
          <w:szCs w:val="28"/>
          <w:lang w:val="kk-KZ"/>
        </w:rPr>
      </w:pPr>
      <w:r w:rsidRPr="00FA5EFB">
        <w:rPr>
          <w:sz w:val="28"/>
          <w:szCs w:val="28"/>
          <w:lang w:val="kk-KZ"/>
        </w:rPr>
        <w:t>ИС конструктивті техникалық классификациясы</w:t>
      </w:r>
      <w:r w:rsidR="00E42868" w:rsidRPr="00FA5EFB">
        <w:rPr>
          <w:sz w:val="28"/>
          <w:szCs w:val="28"/>
          <w:lang w:val="kk-KZ"/>
        </w:rPr>
        <w:t>;</w:t>
      </w:r>
      <w:r w:rsidRPr="00FA5EFB">
        <w:rPr>
          <w:sz w:val="28"/>
          <w:szCs w:val="28"/>
          <w:lang w:val="kk-KZ"/>
        </w:rPr>
        <w:t xml:space="preserve"> </w:t>
      </w:r>
    </w:p>
    <w:p w:rsidR="00AD7B6E" w:rsidRPr="00FA5EFB" w:rsidRDefault="00E42868" w:rsidP="00AD7B6E">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аналогты </w:t>
      </w:r>
      <w:r w:rsidR="00AD7B6E" w:rsidRPr="00FA5EFB">
        <w:rPr>
          <w:sz w:val="28"/>
          <w:szCs w:val="28"/>
          <w:lang w:val="kk-KZ"/>
        </w:rPr>
        <w:t>және интегралды схемотехника</w:t>
      </w:r>
      <w:r w:rsidRPr="00FA5EFB">
        <w:rPr>
          <w:sz w:val="28"/>
          <w:szCs w:val="28"/>
          <w:lang w:val="kk-KZ"/>
        </w:rPr>
        <w:t>;</w:t>
      </w:r>
    </w:p>
    <w:p w:rsidR="00AD7B6E" w:rsidRPr="00FA5EFB" w:rsidRDefault="00AD7B6E" w:rsidP="00AD7B6E">
      <w:pPr>
        <w:numPr>
          <w:ilvl w:val="0"/>
          <w:numId w:val="1"/>
        </w:numPr>
        <w:tabs>
          <w:tab w:val="clear" w:pos="720"/>
          <w:tab w:val="num" w:pos="851"/>
        </w:tabs>
        <w:ind w:left="851" w:hanging="425"/>
        <w:jc w:val="both"/>
        <w:rPr>
          <w:sz w:val="28"/>
          <w:szCs w:val="28"/>
          <w:lang w:val="kk-KZ"/>
        </w:rPr>
      </w:pPr>
      <w:r w:rsidRPr="00FA5EFB">
        <w:rPr>
          <w:sz w:val="28"/>
          <w:szCs w:val="28"/>
          <w:lang w:val="kk-KZ"/>
        </w:rPr>
        <w:t>ИС функционалды тағайындалуы</w:t>
      </w:r>
      <w:r w:rsidR="00E42868" w:rsidRPr="00FA5EFB">
        <w:rPr>
          <w:sz w:val="28"/>
          <w:szCs w:val="28"/>
          <w:lang w:val="kk-KZ"/>
        </w:rPr>
        <w:t>.</w:t>
      </w:r>
    </w:p>
    <w:p w:rsidR="00945AAC" w:rsidRPr="00FA5EFB" w:rsidRDefault="00945AAC" w:rsidP="00E748E6">
      <w:pPr>
        <w:ind w:firstLine="426"/>
        <w:jc w:val="both"/>
        <w:rPr>
          <w:b/>
          <w:sz w:val="28"/>
          <w:szCs w:val="28"/>
          <w:lang w:val="kk-KZ"/>
        </w:rPr>
      </w:pPr>
      <w:r w:rsidRPr="00FA5EFB">
        <w:rPr>
          <w:b/>
          <w:sz w:val="28"/>
          <w:szCs w:val="28"/>
          <w:lang w:val="kk-KZ"/>
        </w:rPr>
        <w:t>Тапсырма:</w:t>
      </w:r>
    </w:p>
    <w:p w:rsidR="00945AAC" w:rsidRPr="00FA5EFB" w:rsidRDefault="00BA21E2" w:rsidP="00BA21E2">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Микроэлектрониканың мақсатын және тапсырмасын</w:t>
      </w:r>
      <w:r w:rsidR="006E0924" w:rsidRPr="00FA5EFB">
        <w:rPr>
          <w:sz w:val="28"/>
          <w:szCs w:val="28"/>
          <w:lang w:val="kk-KZ"/>
        </w:rPr>
        <w:t xml:space="preserve"> түсіну</w:t>
      </w:r>
      <w:r w:rsidRPr="00FA5EFB">
        <w:rPr>
          <w:sz w:val="28"/>
          <w:szCs w:val="28"/>
          <w:lang w:val="kk-KZ"/>
        </w:rPr>
        <w:t>.</w:t>
      </w:r>
    </w:p>
    <w:p w:rsidR="00BA21E2" w:rsidRPr="00FA5EFB" w:rsidRDefault="00BA21E2" w:rsidP="00BA21E2">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 xml:space="preserve">Аналогты және интегралды схемотехниканың анықтамалары </w:t>
      </w:r>
      <w:r w:rsidR="006E0924" w:rsidRPr="00FA5EFB">
        <w:rPr>
          <w:sz w:val="28"/>
          <w:szCs w:val="28"/>
          <w:lang w:val="kk-KZ"/>
        </w:rPr>
        <w:t>мен</w:t>
      </w:r>
      <w:r w:rsidRPr="00FA5EFB">
        <w:rPr>
          <w:sz w:val="28"/>
          <w:szCs w:val="28"/>
          <w:lang w:val="kk-KZ"/>
        </w:rPr>
        <w:t xml:space="preserve"> жалпы сипаттамасы. </w:t>
      </w:r>
    </w:p>
    <w:p w:rsidR="00BA21E2" w:rsidRPr="00FA5EFB" w:rsidRDefault="00BA21E2" w:rsidP="00BA21E2">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Аналогты және сандық схемотехниканың негізгі даму бағыттарын</w:t>
      </w:r>
      <w:r w:rsidR="006E0924" w:rsidRPr="00FA5EFB">
        <w:rPr>
          <w:sz w:val="28"/>
          <w:szCs w:val="28"/>
          <w:lang w:val="kk-KZ"/>
        </w:rPr>
        <w:t xml:space="preserve"> анықтау</w:t>
      </w:r>
      <w:r w:rsidRPr="00FA5EFB">
        <w:rPr>
          <w:sz w:val="28"/>
          <w:szCs w:val="28"/>
          <w:lang w:val="kk-KZ"/>
        </w:rPr>
        <w:t>.</w:t>
      </w:r>
    </w:p>
    <w:p w:rsidR="0086338D" w:rsidRPr="00FA5EFB" w:rsidRDefault="009B2980" w:rsidP="0086338D">
      <w:pPr>
        <w:ind w:firstLine="426"/>
        <w:jc w:val="both"/>
        <w:rPr>
          <w:b/>
          <w:sz w:val="28"/>
          <w:szCs w:val="28"/>
          <w:lang w:val="kk-KZ"/>
        </w:rPr>
      </w:pPr>
      <w:r w:rsidRPr="00FA5EFB">
        <w:rPr>
          <w:b/>
          <w:sz w:val="28"/>
          <w:szCs w:val="28"/>
          <w:lang w:val="kk-KZ"/>
        </w:rPr>
        <w:t>Тақырыпты меңгеру үшін келесілерді білу қажет:</w:t>
      </w:r>
    </w:p>
    <w:p w:rsidR="0086338D" w:rsidRPr="00FA5EFB" w:rsidRDefault="0086338D" w:rsidP="0086338D">
      <w:pPr>
        <w:numPr>
          <w:ilvl w:val="0"/>
          <w:numId w:val="1"/>
        </w:numPr>
        <w:tabs>
          <w:tab w:val="clear" w:pos="720"/>
          <w:tab w:val="num" w:pos="851"/>
        </w:tabs>
        <w:ind w:left="851" w:hanging="425"/>
        <w:jc w:val="both"/>
        <w:rPr>
          <w:sz w:val="28"/>
          <w:szCs w:val="28"/>
          <w:lang w:val="kk-KZ"/>
        </w:rPr>
      </w:pPr>
      <w:r w:rsidRPr="00FA5EFB">
        <w:rPr>
          <w:sz w:val="28"/>
          <w:szCs w:val="28"/>
          <w:lang w:val="kk-KZ"/>
        </w:rPr>
        <w:t>«Микроэлектроника» терминіне анықтама беру;</w:t>
      </w:r>
    </w:p>
    <w:p w:rsidR="0086338D" w:rsidRPr="00FA5EFB" w:rsidRDefault="0086338D" w:rsidP="0086338D">
      <w:pPr>
        <w:numPr>
          <w:ilvl w:val="0"/>
          <w:numId w:val="1"/>
        </w:numPr>
        <w:tabs>
          <w:tab w:val="clear" w:pos="720"/>
          <w:tab w:val="num" w:pos="851"/>
        </w:tabs>
        <w:ind w:left="851" w:hanging="425"/>
        <w:jc w:val="both"/>
        <w:rPr>
          <w:sz w:val="28"/>
          <w:szCs w:val="28"/>
          <w:lang w:val="kk-KZ"/>
        </w:rPr>
      </w:pPr>
      <w:r w:rsidRPr="00FA5EFB">
        <w:rPr>
          <w:sz w:val="28"/>
          <w:szCs w:val="28"/>
          <w:lang w:val="kk-KZ"/>
        </w:rPr>
        <w:t>микросхемаларлың интеграция дәрежесін анықтауды және оның мағынасын;</w:t>
      </w:r>
    </w:p>
    <w:p w:rsidR="0086338D" w:rsidRPr="00FA5EFB" w:rsidRDefault="0086338D" w:rsidP="0086338D">
      <w:pPr>
        <w:numPr>
          <w:ilvl w:val="0"/>
          <w:numId w:val="1"/>
        </w:numPr>
        <w:tabs>
          <w:tab w:val="clear" w:pos="720"/>
          <w:tab w:val="num" w:pos="851"/>
        </w:tabs>
        <w:ind w:left="851" w:hanging="425"/>
        <w:jc w:val="both"/>
        <w:rPr>
          <w:sz w:val="28"/>
          <w:szCs w:val="28"/>
          <w:lang w:val="kk-KZ"/>
        </w:rPr>
      </w:pPr>
      <w:r w:rsidRPr="00FA5EFB">
        <w:rPr>
          <w:sz w:val="28"/>
          <w:szCs w:val="28"/>
          <w:lang w:val="kk-KZ"/>
        </w:rPr>
        <w:t>жартылай өткізгіш, пленкалы және аралас интегралды микросхемалардың (ИМС) арасындағы негізгі айырмашылықтарын;</w:t>
      </w:r>
    </w:p>
    <w:p w:rsidR="0086338D" w:rsidRPr="00FA5EFB" w:rsidRDefault="0086338D" w:rsidP="0086338D">
      <w:pPr>
        <w:numPr>
          <w:ilvl w:val="0"/>
          <w:numId w:val="1"/>
        </w:numPr>
        <w:tabs>
          <w:tab w:val="clear" w:pos="720"/>
          <w:tab w:val="num" w:pos="851"/>
        </w:tabs>
        <w:ind w:left="851" w:hanging="425"/>
        <w:jc w:val="both"/>
        <w:rPr>
          <w:sz w:val="28"/>
          <w:szCs w:val="28"/>
          <w:lang w:val="kk-KZ"/>
        </w:rPr>
      </w:pPr>
      <w:r w:rsidRPr="00FA5EFB">
        <w:rPr>
          <w:sz w:val="28"/>
          <w:szCs w:val="28"/>
          <w:lang w:val="kk-KZ"/>
        </w:rPr>
        <w:t>аналогты және интегралды схемотехниканың ерекшеліктерін, сонымен қатар қазіргі заманғы схемотехниканың негізгі даму бағыттарын;</w:t>
      </w:r>
    </w:p>
    <w:p w:rsidR="0086338D" w:rsidRPr="00FA5EFB" w:rsidRDefault="0086338D" w:rsidP="0086338D">
      <w:pPr>
        <w:numPr>
          <w:ilvl w:val="0"/>
          <w:numId w:val="1"/>
        </w:numPr>
        <w:tabs>
          <w:tab w:val="clear" w:pos="720"/>
          <w:tab w:val="num" w:pos="851"/>
        </w:tabs>
        <w:ind w:left="851" w:hanging="425"/>
        <w:jc w:val="both"/>
        <w:rPr>
          <w:sz w:val="28"/>
          <w:szCs w:val="28"/>
          <w:lang w:val="kk-KZ"/>
        </w:rPr>
      </w:pPr>
      <w:r w:rsidRPr="00FA5EFB">
        <w:rPr>
          <w:sz w:val="28"/>
          <w:szCs w:val="28"/>
          <w:lang w:val="kk-KZ"/>
        </w:rPr>
        <w:t>ақпараттарды аналогты</w:t>
      </w:r>
      <w:r w:rsidR="00AD7B6E" w:rsidRPr="00FA5EFB">
        <w:rPr>
          <w:sz w:val="28"/>
          <w:szCs w:val="28"/>
          <w:lang w:val="kk-KZ"/>
        </w:rPr>
        <w:t>ға</w:t>
      </w:r>
      <w:r w:rsidRPr="00FA5EFB">
        <w:rPr>
          <w:sz w:val="28"/>
          <w:szCs w:val="28"/>
          <w:lang w:val="kk-KZ"/>
        </w:rPr>
        <w:t xml:space="preserve"> қарағанд</w:t>
      </w:r>
      <w:r w:rsidR="00AD7B6E" w:rsidRPr="00FA5EFB">
        <w:rPr>
          <w:sz w:val="28"/>
          <w:szCs w:val="28"/>
          <w:lang w:val="kk-KZ"/>
        </w:rPr>
        <w:t>а</w:t>
      </w:r>
      <w:r w:rsidRPr="00FA5EFB">
        <w:rPr>
          <w:sz w:val="28"/>
          <w:szCs w:val="28"/>
          <w:lang w:val="kk-KZ"/>
        </w:rPr>
        <w:t xml:space="preserve"> сандық өңдеудің ерекшеліктерін;</w:t>
      </w:r>
    </w:p>
    <w:p w:rsidR="0086338D" w:rsidRPr="00FA5EFB" w:rsidRDefault="0086338D" w:rsidP="0086338D">
      <w:pPr>
        <w:numPr>
          <w:ilvl w:val="0"/>
          <w:numId w:val="1"/>
        </w:numPr>
        <w:tabs>
          <w:tab w:val="clear" w:pos="720"/>
          <w:tab w:val="num" w:pos="851"/>
        </w:tabs>
        <w:ind w:left="851" w:hanging="425"/>
        <w:jc w:val="both"/>
        <w:rPr>
          <w:sz w:val="28"/>
          <w:szCs w:val="28"/>
          <w:lang w:val="kk-KZ"/>
        </w:rPr>
      </w:pPr>
      <w:r w:rsidRPr="00FA5EFB">
        <w:rPr>
          <w:sz w:val="28"/>
          <w:szCs w:val="28"/>
          <w:lang w:val="kk-KZ"/>
        </w:rPr>
        <w:t>ИМС классификациялу критерийлерін.</w:t>
      </w:r>
    </w:p>
    <w:p w:rsidR="004B68A5" w:rsidRPr="00FA5EFB" w:rsidRDefault="004B68A5" w:rsidP="004B68A5">
      <w:pPr>
        <w:ind w:firstLine="426"/>
        <w:jc w:val="both"/>
        <w:rPr>
          <w:sz w:val="28"/>
          <w:szCs w:val="28"/>
          <w:lang w:val="kk-KZ"/>
        </w:rPr>
      </w:pPr>
      <w:r w:rsidRPr="00FA5EFB">
        <w:rPr>
          <w:sz w:val="28"/>
          <w:szCs w:val="28"/>
          <w:lang w:val="kk-KZ"/>
        </w:rPr>
        <w:t>Қорытынды есепті реферат түрінде жазып баяндап беру.</w:t>
      </w:r>
    </w:p>
    <w:p w:rsidR="004B68A5" w:rsidRPr="004C03FD" w:rsidRDefault="00AD7B6E" w:rsidP="004B68A5">
      <w:pPr>
        <w:ind w:firstLine="426"/>
        <w:jc w:val="both"/>
        <w:rPr>
          <w:b/>
          <w:sz w:val="28"/>
          <w:szCs w:val="28"/>
          <w:lang w:val="kk-KZ"/>
        </w:rPr>
      </w:pPr>
      <w:r w:rsidRPr="00FA5EFB">
        <w:rPr>
          <w:b/>
          <w:sz w:val="28"/>
          <w:szCs w:val="28"/>
          <w:lang w:val="kk-KZ"/>
        </w:rPr>
        <w:t xml:space="preserve">Ұсынылатын әдебиеттер: </w:t>
      </w:r>
      <w:r w:rsidR="00FD4A85" w:rsidRPr="002B25D0">
        <w:rPr>
          <w:sz w:val="28"/>
          <w:szCs w:val="28"/>
          <w:lang w:val="kk-KZ"/>
        </w:rPr>
        <w:t>[</w:t>
      </w:r>
      <w:r w:rsidR="00FD4A85">
        <w:rPr>
          <w:sz w:val="28"/>
          <w:szCs w:val="28"/>
          <w:lang w:val="kk-KZ"/>
        </w:rPr>
        <w:t>1</w:t>
      </w:r>
      <w:r w:rsidR="00FD4A85" w:rsidRPr="002B25D0">
        <w:rPr>
          <w:sz w:val="28"/>
          <w:szCs w:val="28"/>
          <w:lang w:val="kk-KZ"/>
        </w:rPr>
        <w:t>,</w:t>
      </w:r>
      <w:r w:rsidR="00FD4A85">
        <w:rPr>
          <w:sz w:val="28"/>
          <w:szCs w:val="28"/>
          <w:lang w:val="kk-KZ"/>
        </w:rPr>
        <w:t>2,4</w:t>
      </w:r>
      <w:r w:rsidR="00FD4A85" w:rsidRPr="002B25D0">
        <w:rPr>
          <w:sz w:val="28"/>
          <w:szCs w:val="28"/>
          <w:lang w:val="kk-KZ"/>
        </w:rPr>
        <w:t>]</w:t>
      </w:r>
    </w:p>
    <w:p w:rsidR="004B68A5" w:rsidRPr="00FA5EFB" w:rsidRDefault="004B68A5" w:rsidP="004B68A5">
      <w:pPr>
        <w:jc w:val="both"/>
        <w:rPr>
          <w:sz w:val="28"/>
          <w:szCs w:val="28"/>
          <w:lang w:val="kk-KZ"/>
        </w:rPr>
      </w:pPr>
    </w:p>
    <w:p w:rsidR="00AD7B6E" w:rsidRPr="00FA5EFB" w:rsidRDefault="00AD7B6E" w:rsidP="00AD7B6E">
      <w:pPr>
        <w:ind w:firstLine="426"/>
        <w:jc w:val="both"/>
        <w:rPr>
          <w:sz w:val="28"/>
          <w:szCs w:val="28"/>
          <w:lang w:val="kk-KZ"/>
        </w:rPr>
      </w:pPr>
      <w:r w:rsidRPr="00FA5EFB">
        <w:rPr>
          <w:b/>
          <w:sz w:val="28"/>
          <w:szCs w:val="28"/>
          <w:lang w:val="kk-KZ"/>
        </w:rPr>
        <w:t xml:space="preserve">Тақырып 2. </w:t>
      </w:r>
      <w:r w:rsidRPr="00FA5EFB">
        <w:rPr>
          <w:sz w:val="28"/>
          <w:szCs w:val="28"/>
          <w:lang w:val="kk-KZ"/>
        </w:rPr>
        <w:t>ИМС активті және пассвиті элементтері</w:t>
      </w:r>
    </w:p>
    <w:p w:rsidR="00AD7B6E" w:rsidRPr="00FA5EFB" w:rsidRDefault="00E42868" w:rsidP="00AD7B6E">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изоляциялау </w:t>
      </w:r>
      <w:r w:rsidR="00AD7B6E" w:rsidRPr="00FA5EFB">
        <w:rPr>
          <w:sz w:val="28"/>
          <w:szCs w:val="28"/>
          <w:lang w:val="kk-KZ"/>
        </w:rPr>
        <w:t>әдістері</w:t>
      </w:r>
      <w:r w:rsidRPr="00FA5EFB">
        <w:rPr>
          <w:sz w:val="28"/>
          <w:szCs w:val="28"/>
          <w:lang w:val="kk-KZ"/>
        </w:rPr>
        <w:t>;</w:t>
      </w:r>
    </w:p>
    <w:p w:rsidR="00AD7B6E" w:rsidRPr="00FA5EFB" w:rsidRDefault="00E42868" w:rsidP="00AD7B6E">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транзисторлық </w:t>
      </w:r>
      <w:r w:rsidR="00AD7B6E" w:rsidRPr="00FA5EFB">
        <w:rPr>
          <w:sz w:val="28"/>
          <w:szCs w:val="28"/>
          <w:lang w:val="kk-KZ"/>
        </w:rPr>
        <w:t>құрылым</w:t>
      </w:r>
      <w:r w:rsidRPr="00FA5EFB">
        <w:rPr>
          <w:sz w:val="28"/>
          <w:szCs w:val="28"/>
          <w:lang w:val="kk-KZ"/>
        </w:rPr>
        <w:t>;</w:t>
      </w:r>
    </w:p>
    <w:p w:rsidR="00AD7B6E" w:rsidRPr="00FA5EFB" w:rsidRDefault="00E42868" w:rsidP="00AD7B6E">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гибридті </w:t>
      </w:r>
      <w:r w:rsidR="00AD7B6E" w:rsidRPr="00FA5EFB">
        <w:rPr>
          <w:sz w:val="28"/>
          <w:szCs w:val="28"/>
          <w:lang w:val="kk-KZ"/>
        </w:rPr>
        <w:t>ИМС</w:t>
      </w:r>
      <w:r w:rsidRPr="00FA5EFB">
        <w:rPr>
          <w:sz w:val="28"/>
          <w:szCs w:val="28"/>
          <w:lang w:val="kk-KZ"/>
        </w:rPr>
        <w:t>;</w:t>
      </w:r>
    </w:p>
    <w:p w:rsidR="00AD7B6E" w:rsidRPr="00FA5EFB" w:rsidRDefault="00E42868" w:rsidP="00AD7B6E">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пассивті </w:t>
      </w:r>
      <w:r w:rsidR="00AD7B6E" w:rsidRPr="00FA5EFB">
        <w:rPr>
          <w:sz w:val="28"/>
          <w:szCs w:val="28"/>
          <w:lang w:val="kk-KZ"/>
        </w:rPr>
        <w:t>элементтер.</w:t>
      </w:r>
    </w:p>
    <w:p w:rsidR="00AD7B6E" w:rsidRPr="00FA5EFB" w:rsidRDefault="00AD7B6E" w:rsidP="00AD7B6E">
      <w:pPr>
        <w:ind w:firstLine="426"/>
        <w:jc w:val="both"/>
        <w:rPr>
          <w:b/>
          <w:sz w:val="28"/>
          <w:szCs w:val="28"/>
          <w:lang w:val="kk-KZ"/>
        </w:rPr>
      </w:pPr>
      <w:r w:rsidRPr="00FA5EFB">
        <w:rPr>
          <w:b/>
          <w:sz w:val="28"/>
          <w:szCs w:val="28"/>
          <w:lang w:val="kk-KZ"/>
        </w:rPr>
        <w:t>Тапсырма:</w:t>
      </w:r>
    </w:p>
    <w:p w:rsidR="006E0924" w:rsidRPr="00FA5EFB" w:rsidRDefault="006E0924" w:rsidP="006E0924">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Жартылай өткізгіш элементтердің активті және пассивті элементтері және олардың ерекшеліктері.</w:t>
      </w:r>
    </w:p>
    <w:p w:rsidR="006E0924" w:rsidRPr="00FA5EFB" w:rsidRDefault="006E0924" w:rsidP="006E0924">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Эл</w:t>
      </w:r>
      <w:r w:rsidR="00FC7966" w:rsidRPr="00FA5EFB">
        <w:rPr>
          <w:sz w:val="28"/>
          <w:szCs w:val="28"/>
          <w:lang w:val="kk-KZ"/>
        </w:rPr>
        <w:t>ементтерді изоляциялау әдістері</w:t>
      </w:r>
      <w:r w:rsidRPr="00FA5EFB">
        <w:rPr>
          <w:sz w:val="28"/>
          <w:szCs w:val="28"/>
          <w:lang w:val="kk-KZ"/>
        </w:rPr>
        <w:t>.</w:t>
      </w:r>
    </w:p>
    <w:p w:rsidR="006E0924" w:rsidRPr="00FA5EFB" w:rsidRDefault="006E0924" w:rsidP="006E0924">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 xml:space="preserve">Гибридті ИМС. Жұқапленкалы және қалың пленкалы элементтерін сипаттау. </w:t>
      </w:r>
    </w:p>
    <w:p w:rsidR="009B2980" w:rsidRPr="00FA5EFB" w:rsidRDefault="009B2980" w:rsidP="002E52DE">
      <w:pPr>
        <w:ind w:firstLine="426"/>
        <w:jc w:val="both"/>
        <w:rPr>
          <w:b/>
          <w:sz w:val="28"/>
          <w:szCs w:val="28"/>
          <w:lang w:val="kk-KZ"/>
        </w:rPr>
      </w:pPr>
      <w:r w:rsidRPr="00FA5EFB">
        <w:rPr>
          <w:b/>
          <w:sz w:val="28"/>
          <w:szCs w:val="28"/>
          <w:lang w:val="kk-KZ"/>
        </w:rPr>
        <w:t>Тақырыпты меңгеру үшін келесілерді білу қажет:</w:t>
      </w:r>
    </w:p>
    <w:p w:rsidR="006E0924" w:rsidRPr="00FA5EFB" w:rsidRDefault="009B2980" w:rsidP="006E0924">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конструктивті технологиялық көрсеткіштері бойынша жартылай өткізгіш ИМС классификациялауды; </w:t>
      </w:r>
    </w:p>
    <w:p w:rsidR="006E0924" w:rsidRPr="00FA5EFB" w:rsidRDefault="009B2980" w:rsidP="006E0924">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жартылай өткізгіш ИМС қолданылатын изоляциялау әдістерін; </w:t>
      </w:r>
    </w:p>
    <w:p w:rsidR="009B2980" w:rsidRPr="00FA5EFB" w:rsidRDefault="009B2980" w:rsidP="006E0924">
      <w:pPr>
        <w:numPr>
          <w:ilvl w:val="0"/>
          <w:numId w:val="1"/>
        </w:numPr>
        <w:tabs>
          <w:tab w:val="clear" w:pos="720"/>
          <w:tab w:val="num" w:pos="851"/>
        </w:tabs>
        <w:ind w:left="851" w:hanging="425"/>
        <w:jc w:val="both"/>
        <w:rPr>
          <w:sz w:val="28"/>
          <w:szCs w:val="28"/>
          <w:lang w:val="kk-KZ"/>
        </w:rPr>
      </w:pPr>
      <w:r w:rsidRPr="00FA5EFB">
        <w:rPr>
          <w:sz w:val="28"/>
          <w:szCs w:val="28"/>
          <w:lang w:val="kk-KZ"/>
        </w:rPr>
        <w:t>планарлы-эпитаксиалды транзисторларды негізгі сипаттамалары мен параметрлерін;</w:t>
      </w:r>
    </w:p>
    <w:p w:rsidR="006E0924" w:rsidRPr="00FA5EFB" w:rsidRDefault="009B2980" w:rsidP="006E0924">
      <w:pPr>
        <w:numPr>
          <w:ilvl w:val="0"/>
          <w:numId w:val="1"/>
        </w:numPr>
        <w:tabs>
          <w:tab w:val="clear" w:pos="720"/>
          <w:tab w:val="num" w:pos="851"/>
        </w:tabs>
        <w:ind w:left="851" w:hanging="425"/>
        <w:jc w:val="both"/>
        <w:rPr>
          <w:sz w:val="28"/>
          <w:szCs w:val="28"/>
          <w:lang w:val="kk-KZ"/>
        </w:rPr>
      </w:pPr>
      <w:r w:rsidRPr="00FA5EFB">
        <w:rPr>
          <w:sz w:val="28"/>
          <w:szCs w:val="28"/>
          <w:lang w:val="kk-KZ"/>
        </w:rPr>
        <w:t>транзистрлық құрылғылардағы жасырын қабаттың ролін;</w:t>
      </w:r>
    </w:p>
    <w:p w:rsidR="009B2980" w:rsidRPr="00FA5EFB" w:rsidRDefault="009B2980" w:rsidP="006E0924">
      <w:pPr>
        <w:numPr>
          <w:ilvl w:val="0"/>
          <w:numId w:val="1"/>
        </w:numPr>
        <w:tabs>
          <w:tab w:val="clear" w:pos="720"/>
          <w:tab w:val="num" w:pos="851"/>
        </w:tabs>
        <w:ind w:left="851" w:hanging="425"/>
        <w:jc w:val="both"/>
        <w:rPr>
          <w:sz w:val="28"/>
          <w:szCs w:val="28"/>
          <w:lang w:val="kk-KZ"/>
        </w:rPr>
      </w:pPr>
      <w:r w:rsidRPr="00FA5EFB">
        <w:rPr>
          <w:sz w:val="28"/>
          <w:szCs w:val="28"/>
          <w:lang w:val="kk-KZ"/>
        </w:rPr>
        <w:lastRenderedPageBreak/>
        <w:t>құрылымдың облыстарды қоспалар қалай таралғанын;</w:t>
      </w:r>
    </w:p>
    <w:p w:rsidR="009B2980" w:rsidRPr="00FA5EFB" w:rsidRDefault="009B2980" w:rsidP="006E0924">
      <w:pPr>
        <w:numPr>
          <w:ilvl w:val="0"/>
          <w:numId w:val="1"/>
        </w:numPr>
        <w:tabs>
          <w:tab w:val="clear" w:pos="720"/>
          <w:tab w:val="num" w:pos="851"/>
        </w:tabs>
        <w:ind w:left="851" w:hanging="425"/>
        <w:jc w:val="both"/>
        <w:rPr>
          <w:sz w:val="28"/>
          <w:szCs w:val="28"/>
          <w:lang w:val="kk-KZ"/>
        </w:rPr>
      </w:pPr>
      <w:r w:rsidRPr="00FA5EFB">
        <w:rPr>
          <w:sz w:val="28"/>
          <w:szCs w:val="28"/>
          <w:lang w:val="kk-KZ"/>
        </w:rPr>
        <w:t>гибридті ИМС туралы жалпы түсінік.</w:t>
      </w:r>
    </w:p>
    <w:p w:rsidR="00D91EFC" w:rsidRPr="00FA5EFB" w:rsidRDefault="00D91EFC" w:rsidP="00D91EFC">
      <w:pPr>
        <w:ind w:firstLine="426"/>
        <w:jc w:val="both"/>
        <w:rPr>
          <w:sz w:val="28"/>
          <w:szCs w:val="28"/>
          <w:lang w:val="kk-KZ"/>
        </w:rPr>
      </w:pPr>
      <w:r w:rsidRPr="00FA5EFB">
        <w:rPr>
          <w:sz w:val="28"/>
          <w:szCs w:val="28"/>
          <w:lang w:val="kk-KZ"/>
        </w:rPr>
        <w:t>Қорытынды есепті реферат түрінде жазып баяндап беру.</w:t>
      </w:r>
    </w:p>
    <w:p w:rsidR="00D91EFC" w:rsidRPr="00FA5EFB" w:rsidRDefault="00D91EFC" w:rsidP="00D91EFC">
      <w:pPr>
        <w:ind w:firstLine="426"/>
        <w:jc w:val="both"/>
        <w:rPr>
          <w:b/>
          <w:sz w:val="28"/>
          <w:szCs w:val="28"/>
          <w:lang w:val="kk-KZ"/>
        </w:rPr>
      </w:pPr>
      <w:r w:rsidRPr="00FA5EFB">
        <w:rPr>
          <w:b/>
          <w:sz w:val="28"/>
          <w:szCs w:val="28"/>
          <w:lang w:val="kk-KZ"/>
        </w:rPr>
        <w:t xml:space="preserve">Ұсынылатын әдебиеттер: </w:t>
      </w:r>
      <w:r w:rsidR="00FD4A85" w:rsidRPr="002B25D0">
        <w:rPr>
          <w:sz w:val="28"/>
          <w:szCs w:val="28"/>
          <w:lang w:val="kk-KZ"/>
        </w:rPr>
        <w:t>[</w:t>
      </w:r>
      <w:r w:rsidR="00FD4A85">
        <w:rPr>
          <w:sz w:val="28"/>
          <w:szCs w:val="28"/>
          <w:lang w:val="kk-KZ"/>
        </w:rPr>
        <w:t>4</w:t>
      </w:r>
      <w:r w:rsidR="00FD4A85" w:rsidRPr="002B25D0">
        <w:rPr>
          <w:sz w:val="28"/>
          <w:szCs w:val="28"/>
          <w:lang w:val="kk-KZ"/>
        </w:rPr>
        <w:t>,</w:t>
      </w:r>
      <w:r w:rsidR="00FD4A85">
        <w:rPr>
          <w:sz w:val="28"/>
          <w:szCs w:val="28"/>
          <w:lang w:val="kk-KZ"/>
        </w:rPr>
        <w:t>7,8</w:t>
      </w:r>
      <w:r w:rsidR="00FD4A85" w:rsidRPr="002B25D0">
        <w:rPr>
          <w:sz w:val="28"/>
          <w:szCs w:val="28"/>
          <w:lang w:val="kk-KZ"/>
        </w:rPr>
        <w:t>]</w:t>
      </w:r>
    </w:p>
    <w:p w:rsidR="004C03FD" w:rsidRDefault="004C03FD" w:rsidP="004C03FD">
      <w:pPr>
        <w:ind w:firstLine="426"/>
        <w:jc w:val="both"/>
        <w:rPr>
          <w:b/>
          <w:sz w:val="28"/>
          <w:szCs w:val="28"/>
          <w:lang w:val="kk-KZ"/>
        </w:rPr>
      </w:pPr>
    </w:p>
    <w:p w:rsidR="006E0924" w:rsidRPr="004C03FD" w:rsidRDefault="004C03FD" w:rsidP="004C03FD">
      <w:pPr>
        <w:ind w:firstLine="426"/>
        <w:jc w:val="both"/>
        <w:rPr>
          <w:b/>
          <w:sz w:val="28"/>
          <w:szCs w:val="28"/>
          <w:lang w:val="kk-KZ"/>
        </w:rPr>
      </w:pPr>
      <w:r w:rsidRPr="004C03FD">
        <w:rPr>
          <w:b/>
          <w:sz w:val="28"/>
          <w:szCs w:val="28"/>
          <w:lang w:val="kk-KZ"/>
        </w:rPr>
        <w:t>Модуль 2</w:t>
      </w:r>
      <w:r w:rsidR="00D131D2">
        <w:rPr>
          <w:b/>
          <w:sz w:val="28"/>
          <w:szCs w:val="28"/>
          <w:lang w:val="kk-KZ"/>
        </w:rPr>
        <w:t>.</w:t>
      </w:r>
    </w:p>
    <w:p w:rsidR="009B2980" w:rsidRPr="00FA5EFB" w:rsidRDefault="009B2980" w:rsidP="009B2980">
      <w:pPr>
        <w:ind w:firstLine="426"/>
        <w:jc w:val="both"/>
        <w:rPr>
          <w:sz w:val="28"/>
          <w:szCs w:val="28"/>
          <w:lang w:val="kk-KZ"/>
        </w:rPr>
      </w:pPr>
      <w:r w:rsidRPr="00FA5EFB">
        <w:rPr>
          <w:b/>
          <w:sz w:val="28"/>
          <w:szCs w:val="28"/>
          <w:lang w:val="kk-KZ"/>
        </w:rPr>
        <w:t xml:space="preserve">Тақырып </w:t>
      </w:r>
      <w:r w:rsidR="002E52DE" w:rsidRPr="00FA5EFB">
        <w:rPr>
          <w:b/>
          <w:sz w:val="28"/>
          <w:szCs w:val="28"/>
          <w:lang w:val="kk-KZ"/>
        </w:rPr>
        <w:t>3</w:t>
      </w:r>
      <w:r w:rsidRPr="00FA5EFB">
        <w:rPr>
          <w:b/>
          <w:sz w:val="28"/>
          <w:szCs w:val="28"/>
          <w:lang w:val="kk-KZ"/>
        </w:rPr>
        <w:t xml:space="preserve">. </w:t>
      </w:r>
      <w:r w:rsidRPr="00FA5EFB">
        <w:rPr>
          <w:sz w:val="28"/>
          <w:szCs w:val="28"/>
          <w:lang w:val="kk-KZ"/>
        </w:rPr>
        <w:t>Аналогты ИМС</w:t>
      </w:r>
    </w:p>
    <w:p w:rsidR="002E52DE" w:rsidRPr="00FA5EFB" w:rsidRDefault="00E42868"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элементтерді таңдау шегі</w:t>
      </w:r>
      <w:r w:rsidR="00AF01F5" w:rsidRPr="00FA5EFB">
        <w:rPr>
          <w:sz w:val="28"/>
          <w:szCs w:val="28"/>
          <w:lang w:val="kk-KZ"/>
        </w:rPr>
        <w:t>;</w:t>
      </w:r>
    </w:p>
    <w:p w:rsidR="002E52DE" w:rsidRPr="00FA5EFB" w:rsidRDefault="00E42868"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кері байланыстарды қолдану</w:t>
      </w:r>
      <w:r w:rsidR="00AF01F5" w:rsidRPr="00FA5EFB">
        <w:rPr>
          <w:sz w:val="28"/>
          <w:szCs w:val="28"/>
          <w:lang w:val="kk-KZ"/>
        </w:rPr>
        <w:t>;</w:t>
      </w:r>
    </w:p>
    <w:p w:rsidR="00E60AA7" w:rsidRPr="00FA5EFB" w:rsidRDefault="00E42868" w:rsidP="00E60AA7">
      <w:pPr>
        <w:numPr>
          <w:ilvl w:val="0"/>
          <w:numId w:val="1"/>
        </w:numPr>
        <w:tabs>
          <w:tab w:val="clear" w:pos="720"/>
          <w:tab w:val="num" w:pos="851"/>
        </w:tabs>
        <w:ind w:left="851" w:hanging="425"/>
        <w:jc w:val="both"/>
        <w:rPr>
          <w:sz w:val="28"/>
          <w:szCs w:val="28"/>
          <w:lang w:val="kk-KZ"/>
        </w:rPr>
      </w:pPr>
      <w:r w:rsidRPr="00FA5EFB">
        <w:rPr>
          <w:sz w:val="28"/>
          <w:szCs w:val="28"/>
          <w:lang w:val="kk-KZ"/>
        </w:rPr>
        <w:t>схемотехникалық құрылуы</w:t>
      </w:r>
      <w:r w:rsidR="00AF01F5" w:rsidRPr="00FA5EFB">
        <w:rPr>
          <w:sz w:val="28"/>
          <w:szCs w:val="28"/>
          <w:lang w:val="kk-KZ"/>
        </w:rPr>
        <w:t>;</w:t>
      </w:r>
    </w:p>
    <w:p w:rsidR="00E60AA7" w:rsidRPr="00FA5EFB" w:rsidRDefault="00E42868" w:rsidP="00E60AA7">
      <w:pPr>
        <w:numPr>
          <w:ilvl w:val="0"/>
          <w:numId w:val="1"/>
        </w:numPr>
        <w:tabs>
          <w:tab w:val="clear" w:pos="720"/>
          <w:tab w:val="num" w:pos="851"/>
        </w:tabs>
        <w:ind w:left="851" w:hanging="425"/>
        <w:jc w:val="both"/>
        <w:rPr>
          <w:sz w:val="28"/>
          <w:szCs w:val="28"/>
          <w:lang w:val="kk-KZ"/>
        </w:rPr>
      </w:pPr>
      <w:r w:rsidRPr="00FA5EFB">
        <w:rPr>
          <w:sz w:val="28"/>
          <w:szCs w:val="28"/>
          <w:lang w:val="kk-KZ"/>
        </w:rPr>
        <w:t>элементтердің параметрлерінің корреляциялығы.</w:t>
      </w:r>
    </w:p>
    <w:p w:rsidR="002E52DE" w:rsidRPr="00FA5EFB" w:rsidRDefault="002E52DE" w:rsidP="002E52DE">
      <w:pPr>
        <w:ind w:firstLine="426"/>
        <w:jc w:val="both"/>
        <w:rPr>
          <w:b/>
          <w:sz w:val="28"/>
          <w:szCs w:val="28"/>
          <w:lang w:val="kk-KZ"/>
        </w:rPr>
      </w:pPr>
      <w:r w:rsidRPr="00FA5EFB">
        <w:rPr>
          <w:b/>
          <w:sz w:val="28"/>
          <w:szCs w:val="28"/>
          <w:lang w:val="kk-KZ"/>
        </w:rPr>
        <w:t>Тапсырма:</w:t>
      </w:r>
    </w:p>
    <w:p w:rsidR="00E60AA7" w:rsidRPr="00FA5EFB" w:rsidRDefault="00E60AA7" w:rsidP="002E52DE">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Интеграция дәрежесі жоғары ИМС жасау кезінде транзисторларды қолдану ерекшеліктері.</w:t>
      </w:r>
    </w:p>
    <w:p w:rsidR="00E60AA7" w:rsidRPr="00FA5EFB" w:rsidRDefault="00E60AA7" w:rsidP="002E52DE">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ИМС параметрлерін тұрақтандыру үшін сәйкестендірілген элементтерді қолану.</w:t>
      </w:r>
    </w:p>
    <w:p w:rsidR="00E60AA7" w:rsidRPr="00FA5EFB" w:rsidRDefault="00E60AA7" w:rsidP="002E52DE">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Аналогты ИМС ақпараттарды өңдеудегі ролі мен орны.</w:t>
      </w:r>
    </w:p>
    <w:p w:rsidR="00E60AA7" w:rsidRPr="00FA5EFB" w:rsidRDefault="00E60AA7" w:rsidP="002E52DE">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АИМС базалық элементтері.</w:t>
      </w:r>
    </w:p>
    <w:p w:rsidR="00E60AA7" w:rsidRPr="00FA5EFB" w:rsidRDefault="00E60AA7" w:rsidP="002E52DE">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АИМС кері байланыстарды қолдану.</w:t>
      </w:r>
    </w:p>
    <w:p w:rsidR="002E52DE" w:rsidRPr="00FA5EFB" w:rsidRDefault="002E52DE" w:rsidP="005733C7">
      <w:pPr>
        <w:ind w:firstLine="426"/>
        <w:jc w:val="both"/>
        <w:rPr>
          <w:b/>
          <w:sz w:val="28"/>
          <w:szCs w:val="28"/>
          <w:lang w:val="kk-KZ"/>
        </w:rPr>
      </w:pPr>
      <w:r w:rsidRPr="00FA5EFB">
        <w:rPr>
          <w:b/>
          <w:sz w:val="28"/>
          <w:szCs w:val="28"/>
          <w:lang w:val="kk-KZ"/>
        </w:rPr>
        <w:t>Тақырыпты меңгеру үшін келесілерді білу қажет:</w:t>
      </w:r>
    </w:p>
    <w:p w:rsidR="00E60AA7" w:rsidRPr="00FA5EFB" w:rsidRDefault="00E60AA7"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интеграция дәрежесі жоғары ИМС жасау кезінде элементтерді таңдаудың шектеулілігін негіздеуді;</w:t>
      </w:r>
    </w:p>
    <w:p w:rsidR="002E52DE" w:rsidRPr="00FA5EFB" w:rsidRDefault="00E60AA7"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микроэлектронды құралдардағы негізгі анықтаушы процестерді;</w:t>
      </w:r>
    </w:p>
    <w:p w:rsidR="00E60AA7" w:rsidRPr="00FA5EFB" w:rsidRDefault="00E60AA7"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тізбектердің өзара сәйкестендірілу принципін;</w:t>
      </w:r>
    </w:p>
    <w:p w:rsidR="00E60AA7" w:rsidRPr="00FA5EFB" w:rsidRDefault="00E60AA7"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аналогты ИМС қатысты ерекшеліктерді тізіп беру;</w:t>
      </w:r>
    </w:p>
    <w:p w:rsidR="00E60AA7" w:rsidRPr="00FA5EFB" w:rsidRDefault="00E60AA7"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схемотехникалық артықшылық принципін </w:t>
      </w:r>
      <w:r w:rsidR="00D91EFC" w:rsidRPr="00FA5EFB">
        <w:rPr>
          <w:sz w:val="28"/>
          <w:szCs w:val="28"/>
          <w:lang w:val="kk-KZ"/>
        </w:rPr>
        <w:t>түсіндіре білу</w:t>
      </w:r>
      <w:r w:rsidRPr="00FA5EFB">
        <w:rPr>
          <w:sz w:val="28"/>
          <w:szCs w:val="28"/>
          <w:lang w:val="kk-KZ"/>
        </w:rPr>
        <w:t>;</w:t>
      </w:r>
    </w:p>
    <w:p w:rsidR="00E60AA7" w:rsidRPr="00FA5EFB" w:rsidRDefault="00E60AA7"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элементтердің параметрлерінің </w:t>
      </w:r>
      <w:r w:rsidR="00D91EFC" w:rsidRPr="00FA5EFB">
        <w:rPr>
          <w:sz w:val="28"/>
          <w:szCs w:val="28"/>
          <w:lang w:val="kk-KZ"/>
        </w:rPr>
        <w:t>«</w:t>
      </w:r>
      <w:r w:rsidRPr="00FA5EFB">
        <w:rPr>
          <w:sz w:val="28"/>
          <w:szCs w:val="28"/>
          <w:lang w:val="kk-KZ"/>
        </w:rPr>
        <w:t>корреляциялығы</w:t>
      </w:r>
      <w:r w:rsidR="00D91EFC" w:rsidRPr="00FA5EFB">
        <w:rPr>
          <w:sz w:val="28"/>
          <w:szCs w:val="28"/>
          <w:lang w:val="kk-KZ"/>
        </w:rPr>
        <w:t>» анықтамасын түсініп білу;</w:t>
      </w:r>
    </w:p>
    <w:p w:rsidR="00D91EFC" w:rsidRPr="00FA5EFB" w:rsidRDefault="00D91EFC"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орындайтын функциясы бойынша АИМС негізгі түрлерін.</w:t>
      </w:r>
    </w:p>
    <w:p w:rsidR="00D91EFC" w:rsidRPr="00FA5EFB" w:rsidRDefault="00D91EFC" w:rsidP="002E52DE">
      <w:pPr>
        <w:numPr>
          <w:ilvl w:val="0"/>
          <w:numId w:val="1"/>
        </w:numPr>
        <w:tabs>
          <w:tab w:val="clear" w:pos="720"/>
          <w:tab w:val="num" w:pos="851"/>
        </w:tabs>
        <w:ind w:left="851" w:hanging="425"/>
        <w:jc w:val="both"/>
        <w:rPr>
          <w:sz w:val="28"/>
          <w:szCs w:val="28"/>
          <w:lang w:val="kk-KZ"/>
        </w:rPr>
      </w:pPr>
      <w:r w:rsidRPr="00FA5EFB">
        <w:rPr>
          <w:sz w:val="28"/>
          <w:szCs w:val="28"/>
          <w:lang w:val="kk-KZ"/>
        </w:rPr>
        <w:t>АИМС схемотехникасындағы кері байланыстың кеңінен қолданылуына түсіндіре білу.</w:t>
      </w:r>
    </w:p>
    <w:p w:rsidR="00D91EFC" w:rsidRPr="00FA5EFB" w:rsidRDefault="00D91EFC" w:rsidP="00D91EFC">
      <w:pPr>
        <w:ind w:firstLine="426"/>
        <w:jc w:val="both"/>
        <w:rPr>
          <w:sz w:val="28"/>
          <w:szCs w:val="28"/>
          <w:lang w:val="kk-KZ"/>
        </w:rPr>
      </w:pPr>
      <w:r w:rsidRPr="00FA5EFB">
        <w:rPr>
          <w:sz w:val="28"/>
          <w:szCs w:val="28"/>
          <w:lang w:val="kk-KZ"/>
        </w:rPr>
        <w:t>Қорытынды есепті реферат түрінде жазып баяндап беру.</w:t>
      </w:r>
    </w:p>
    <w:p w:rsidR="00D91EFC" w:rsidRPr="00FA5EFB" w:rsidRDefault="00D91EFC" w:rsidP="00D91EFC">
      <w:pPr>
        <w:ind w:firstLine="426"/>
        <w:jc w:val="both"/>
        <w:rPr>
          <w:b/>
          <w:sz w:val="28"/>
          <w:szCs w:val="28"/>
          <w:lang w:val="kk-KZ"/>
        </w:rPr>
      </w:pPr>
      <w:r w:rsidRPr="00FA5EFB">
        <w:rPr>
          <w:b/>
          <w:sz w:val="28"/>
          <w:szCs w:val="28"/>
          <w:lang w:val="kk-KZ"/>
        </w:rPr>
        <w:t xml:space="preserve">Ұсынылатын әдебиеттер: </w:t>
      </w:r>
      <w:r w:rsidR="00FD4A85" w:rsidRPr="002B25D0">
        <w:rPr>
          <w:sz w:val="28"/>
          <w:szCs w:val="28"/>
          <w:lang w:val="kk-KZ"/>
        </w:rPr>
        <w:t>[</w:t>
      </w:r>
      <w:r w:rsidR="00FD4A85">
        <w:rPr>
          <w:sz w:val="28"/>
          <w:szCs w:val="28"/>
          <w:lang w:val="kk-KZ"/>
        </w:rPr>
        <w:t>2</w:t>
      </w:r>
      <w:r w:rsidR="00FD4A85" w:rsidRPr="002B25D0">
        <w:rPr>
          <w:sz w:val="28"/>
          <w:szCs w:val="28"/>
          <w:lang w:val="kk-KZ"/>
        </w:rPr>
        <w:t>,</w:t>
      </w:r>
      <w:r w:rsidR="00FD4A85">
        <w:rPr>
          <w:sz w:val="28"/>
          <w:szCs w:val="28"/>
          <w:lang w:val="kk-KZ"/>
        </w:rPr>
        <w:t>3,5</w:t>
      </w:r>
      <w:r w:rsidR="00FD4A85" w:rsidRPr="002B25D0">
        <w:rPr>
          <w:sz w:val="28"/>
          <w:szCs w:val="28"/>
          <w:lang w:val="kk-KZ"/>
        </w:rPr>
        <w:t>]</w:t>
      </w:r>
    </w:p>
    <w:p w:rsidR="00D91EFC" w:rsidRPr="00FA5EFB" w:rsidRDefault="00D91EFC" w:rsidP="009B2980">
      <w:pPr>
        <w:ind w:firstLine="426"/>
        <w:jc w:val="both"/>
        <w:rPr>
          <w:sz w:val="28"/>
          <w:szCs w:val="28"/>
          <w:lang w:val="kk-KZ"/>
        </w:rPr>
      </w:pPr>
    </w:p>
    <w:p w:rsidR="00FC7966" w:rsidRPr="00FA5EFB" w:rsidRDefault="00FC7966" w:rsidP="00FC7966">
      <w:pPr>
        <w:ind w:firstLine="426"/>
        <w:jc w:val="both"/>
        <w:rPr>
          <w:sz w:val="28"/>
          <w:szCs w:val="28"/>
          <w:lang w:val="kk-KZ"/>
        </w:rPr>
      </w:pPr>
      <w:r w:rsidRPr="00FA5EFB">
        <w:rPr>
          <w:b/>
          <w:sz w:val="28"/>
          <w:szCs w:val="28"/>
          <w:lang w:val="kk-KZ"/>
        </w:rPr>
        <w:t xml:space="preserve">Тақырып 4. </w:t>
      </w:r>
      <w:r w:rsidRPr="00FA5EFB">
        <w:rPr>
          <w:sz w:val="28"/>
          <w:szCs w:val="28"/>
          <w:lang w:val="kk-KZ"/>
        </w:rPr>
        <w:t>Тұрақтандырылған ток генераторлары</w:t>
      </w:r>
    </w:p>
    <w:p w:rsidR="00FC7966" w:rsidRPr="00FA5EFB" w:rsidRDefault="00E42868"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тұрақтандырылған </w:t>
      </w:r>
      <w:r w:rsidR="00FC7966" w:rsidRPr="00FA5EFB">
        <w:rPr>
          <w:sz w:val="28"/>
          <w:szCs w:val="28"/>
          <w:lang w:val="kk-KZ"/>
        </w:rPr>
        <w:t>ток көзінің жалпы сипаттамасы.</w:t>
      </w:r>
    </w:p>
    <w:p w:rsidR="00FC7966" w:rsidRPr="00FA5EFB" w:rsidRDefault="00FC7966" w:rsidP="00FC7966">
      <w:pPr>
        <w:ind w:firstLine="426"/>
        <w:jc w:val="both"/>
        <w:rPr>
          <w:b/>
          <w:sz w:val="28"/>
          <w:szCs w:val="28"/>
          <w:lang w:val="kk-KZ"/>
        </w:rPr>
      </w:pPr>
      <w:r w:rsidRPr="00FA5EFB">
        <w:rPr>
          <w:b/>
          <w:sz w:val="28"/>
          <w:szCs w:val="28"/>
          <w:lang w:val="kk-KZ"/>
        </w:rPr>
        <w:t>Тапсырма:</w:t>
      </w:r>
    </w:p>
    <w:p w:rsidR="00FC7966" w:rsidRPr="00FA5EFB" w:rsidRDefault="00FC7966" w:rsidP="00FC7966">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 xml:space="preserve">Ток айнасының, тұрақтандырылған ток генераторының жұмыс істеу принципі, олардың параметрлері және қолану аймақтары. </w:t>
      </w:r>
    </w:p>
    <w:p w:rsidR="00FC7966" w:rsidRPr="00FA5EFB" w:rsidRDefault="00FC7966" w:rsidP="00FC7966">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Дарлингтон жұбы сипаттамалары, параметрлері және қолану аймақтары.</w:t>
      </w:r>
    </w:p>
    <w:p w:rsidR="00FC7966" w:rsidRPr="00FA5EFB" w:rsidRDefault="00FC7966" w:rsidP="00FC7966">
      <w:pPr>
        <w:ind w:firstLine="426"/>
        <w:jc w:val="both"/>
        <w:rPr>
          <w:b/>
          <w:sz w:val="28"/>
          <w:szCs w:val="28"/>
          <w:lang w:val="kk-KZ"/>
        </w:rPr>
      </w:pPr>
      <w:r w:rsidRPr="00FA5EFB">
        <w:rPr>
          <w:b/>
          <w:sz w:val="28"/>
          <w:szCs w:val="28"/>
          <w:lang w:val="kk-KZ"/>
        </w:rPr>
        <w:t>Тақырыпты меңгеру үшін келесілерді білу қажет:</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тұрақтандырылған ток көзінің тұрақсыздық себептерін;</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тұрақтандырылған ток генераторының анықтамасын;</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lastRenderedPageBreak/>
        <w:t xml:space="preserve">қарапайым тұрақтандырылған ток генераторының принципиалды схемасын келтіруді; </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қарапайым тұрақтандырылған ток генераторының негізгі кемшіліктерін;</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тұрақтандырылған ток генераторының және Уилсон ток айнасының салыстырмалы талдауын жасауды;</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активті тұрақты ток трансформаторының қолдану аймақтарын;</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Дарлингтон жұбының негізгі ерекшеліктерін сипаттауды.</w:t>
      </w:r>
    </w:p>
    <w:p w:rsidR="00FC7966" w:rsidRPr="00FA5EFB" w:rsidRDefault="00FC7966" w:rsidP="00FC7966">
      <w:pPr>
        <w:ind w:firstLine="426"/>
        <w:jc w:val="both"/>
        <w:rPr>
          <w:sz w:val="28"/>
          <w:szCs w:val="28"/>
          <w:lang w:val="kk-KZ"/>
        </w:rPr>
      </w:pPr>
      <w:r w:rsidRPr="00FA5EFB">
        <w:rPr>
          <w:sz w:val="28"/>
          <w:szCs w:val="28"/>
          <w:lang w:val="kk-KZ"/>
        </w:rPr>
        <w:t>Қорытынды есепті реферат түрінде жазып баяндап беру.</w:t>
      </w:r>
    </w:p>
    <w:p w:rsidR="00FC7966" w:rsidRPr="00FA5EFB" w:rsidRDefault="00FC7966" w:rsidP="00FC7966">
      <w:pPr>
        <w:ind w:firstLine="426"/>
        <w:jc w:val="both"/>
        <w:rPr>
          <w:b/>
          <w:sz w:val="28"/>
          <w:szCs w:val="28"/>
          <w:lang w:val="kk-KZ"/>
        </w:rPr>
      </w:pPr>
      <w:r w:rsidRPr="00FA5EFB">
        <w:rPr>
          <w:b/>
          <w:sz w:val="28"/>
          <w:szCs w:val="28"/>
          <w:lang w:val="kk-KZ"/>
        </w:rPr>
        <w:t xml:space="preserve">Ұсынылатын әдебиеттер: </w:t>
      </w:r>
      <w:r w:rsidR="00FD4A85" w:rsidRPr="002B25D0">
        <w:rPr>
          <w:sz w:val="28"/>
          <w:szCs w:val="28"/>
          <w:lang w:val="kk-KZ"/>
        </w:rPr>
        <w:t>[</w:t>
      </w:r>
      <w:r w:rsidR="00FD4A85">
        <w:rPr>
          <w:sz w:val="28"/>
          <w:szCs w:val="28"/>
          <w:lang w:val="kk-KZ"/>
        </w:rPr>
        <w:t>6</w:t>
      </w:r>
      <w:r w:rsidR="00FD4A85" w:rsidRPr="002B25D0">
        <w:rPr>
          <w:sz w:val="28"/>
          <w:szCs w:val="28"/>
          <w:lang w:val="kk-KZ"/>
        </w:rPr>
        <w:t>,</w:t>
      </w:r>
      <w:r w:rsidR="00FD4A85">
        <w:rPr>
          <w:sz w:val="28"/>
          <w:szCs w:val="28"/>
          <w:lang w:val="kk-KZ"/>
        </w:rPr>
        <w:t>9,10</w:t>
      </w:r>
      <w:r w:rsidR="00FD4A85" w:rsidRPr="002B25D0">
        <w:rPr>
          <w:sz w:val="28"/>
          <w:szCs w:val="28"/>
          <w:lang w:val="kk-KZ"/>
        </w:rPr>
        <w:t>]</w:t>
      </w:r>
    </w:p>
    <w:p w:rsidR="00FC7966" w:rsidRPr="00FA5EFB" w:rsidRDefault="00FC7966" w:rsidP="00FC7966">
      <w:pPr>
        <w:ind w:firstLine="426"/>
        <w:jc w:val="both"/>
        <w:rPr>
          <w:sz w:val="28"/>
          <w:szCs w:val="28"/>
          <w:lang w:val="kk-KZ"/>
        </w:rPr>
      </w:pPr>
    </w:p>
    <w:p w:rsidR="00FC7966" w:rsidRPr="00FA5EFB" w:rsidRDefault="00FC7966" w:rsidP="00FC7966">
      <w:pPr>
        <w:ind w:firstLine="426"/>
        <w:jc w:val="both"/>
        <w:rPr>
          <w:b/>
          <w:sz w:val="28"/>
          <w:szCs w:val="28"/>
          <w:lang w:val="kk-KZ"/>
        </w:rPr>
      </w:pPr>
      <w:r w:rsidRPr="00FA5EFB">
        <w:rPr>
          <w:b/>
          <w:sz w:val="28"/>
          <w:szCs w:val="28"/>
          <w:lang w:val="kk-KZ"/>
        </w:rPr>
        <w:t xml:space="preserve">Тақырып 5. </w:t>
      </w:r>
      <w:r w:rsidRPr="00FA5EFB">
        <w:rPr>
          <w:sz w:val="28"/>
          <w:szCs w:val="28"/>
          <w:lang w:val="kk-KZ"/>
        </w:rPr>
        <w:t>Тұрақты токтың деңгейін жылжыту құрылғысы. ИМС шығыс каскадтары</w:t>
      </w:r>
      <w:r w:rsidRPr="00FA5EFB">
        <w:rPr>
          <w:b/>
          <w:sz w:val="28"/>
          <w:szCs w:val="28"/>
          <w:lang w:val="kk-KZ"/>
        </w:rPr>
        <w:t xml:space="preserve"> </w:t>
      </w:r>
    </w:p>
    <w:p w:rsidR="00FC7966" w:rsidRPr="00FA5EFB" w:rsidRDefault="00E42868"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жылжыту </w:t>
      </w:r>
      <w:r w:rsidR="00FC7966" w:rsidRPr="00FA5EFB">
        <w:rPr>
          <w:sz w:val="28"/>
          <w:szCs w:val="28"/>
          <w:lang w:val="kk-KZ"/>
        </w:rPr>
        <w:t xml:space="preserve">құрылғысын қолдану қажеттілігінің себептері. </w:t>
      </w:r>
    </w:p>
    <w:p w:rsidR="00FC7966" w:rsidRPr="00FA5EFB" w:rsidRDefault="00FC7966" w:rsidP="00FC7966">
      <w:pPr>
        <w:ind w:firstLine="426"/>
        <w:jc w:val="both"/>
        <w:rPr>
          <w:b/>
          <w:sz w:val="28"/>
          <w:szCs w:val="28"/>
          <w:lang w:val="kk-KZ"/>
        </w:rPr>
      </w:pPr>
      <w:r w:rsidRPr="00FA5EFB">
        <w:rPr>
          <w:b/>
          <w:sz w:val="28"/>
          <w:szCs w:val="28"/>
          <w:lang w:val="kk-KZ"/>
        </w:rPr>
        <w:t>Тапсырма:</w:t>
      </w:r>
    </w:p>
    <w:p w:rsidR="00FC7966" w:rsidRPr="00FA5EFB" w:rsidRDefault="00FC7966" w:rsidP="00FC7966">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АИМС деңгейін жылжыту құрылғысының қажеттілігі.</w:t>
      </w:r>
    </w:p>
    <w:p w:rsidR="00FC7966" w:rsidRPr="00FA5EFB" w:rsidRDefault="00FC7966" w:rsidP="00FC7966">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Тұрақтандырылған ток генераторы негізіндегі жылжыту құрылғысының схемалық жүзеге асырылу принципі.</w:t>
      </w:r>
    </w:p>
    <w:p w:rsidR="00FC7966" w:rsidRPr="00FA5EFB" w:rsidRDefault="00FC7966" w:rsidP="00FC7966">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ИМС шығыс каскадына қойлатын талаптар.</w:t>
      </w:r>
    </w:p>
    <w:p w:rsidR="00FC7966" w:rsidRPr="00FA5EFB" w:rsidRDefault="00FC7966" w:rsidP="00FC7966">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Шығыс каскадтың схемалық жүзеге асыру принципі.</w:t>
      </w:r>
    </w:p>
    <w:p w:rsidR="00FC7966" w:rsidRPr="00FA5EFB" w:rsidRDefault="00FC7966" w:rsidP="00FC7966">
      <w:pPr>
        <w:ind w:firstLine="426"/>
        <w:jc w:val="both"/>
        <w:rPr>
          <w:b/>
          <w:sz w:val="32"/>
          <w:lang w:val="kk-KZ"/>
        </w:rPr>
      </w:pPr>
      <w:r w:rsidRPr="00FA5EFB">
        <w:rPr>
          <w:b/>
          <w:sz w:val="28"/>
          <w:szCs w:val="28"/>
          <w:lang w:val="kk-KZ"/>
        </w:rPr>
        <w:t>Тақырыпты меңгеру үшін келесілерді білу қажет:</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тұрақты кернеу деңгейі бойынша дискретті және интегралды схемотехникадағы каскадтардың сәйкестендірілу мәселелерінің шешілуін;</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тұрақтандырылған ток генераторы негізіндегі жылжыту құрылғысының схемалық жүзеге асырылуын келтіруді;</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ИМС шығыс каскадына қойлатын талаптар түсініп білу;</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екітактылы күшейткіш схемасының беріліс сипаттамасын талдауды;</w:t>
      </w:r>
    </w:p>
    <w:p w:rsidR="00FC7966" w:rsidRPr="00FA5EFB" w:rsidRDefault="00FC7966"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эмиттерлік қайталағыштың буферлік каскад ретінде қолданылуын негіздеуді.</w:t>
      </w:r>
    </w:p>
    <w:p w:rsidR="00FC7966" w:rsidRPr="00FA5EFB" w:rsidRDefault="00FC7966" w:rsidP="00FC7966">
      <w:pPr>
        <w:ind w:firstLine="426"/>
        <w:jc w:val="both"/>
        <w:rPr>
          <w:sz w:val="28"/>
          <w:szCs w:val="28"/>
          <w:lang w:val="kk-KZ"/>
        </w:rPr>
      </w:pPr>
      <w:r w:rsidRPr="00FA5EFB">
        <w:rPr>
          <w:sz w:val="28"/>
          <w:szCs w:val="28"/>
          <w:lang w:val="kk-KZ"/>
        </w:rPr>
        <w:t>Қорытынды есепті реферат түрінде жазып баяндап беру.</w:t>
      </w:r>
    </w:p>
    <w:p w:rsidR="00FC7966" w:rsidRPr="00FA5EFB" w:rsidRDefault="00FC7966" w:rsidP="00FC7966">
      <w:pPr>
        <w:ind w:firstLine="426"/>
        <w:jc w:val="both"/>
        <w:rPr>
          <w:b/>
          <w:sz w:val="28"/>
          <w:szCs w:val="28"/>
          <w:lang w:val="kk-KZ"/>
        </w:rPr>
      </w:pPr>
      <w:r w:rsidRPr="00FA5EFB">
        <w:rPr>
          <w:b/>
          <w:sz w:val="28"/>
          <w:szCs w:val="28"/>
          <w:lang w:val="kk-KZ"/>
        </w:rPr>
        <w:t xml:space="preserve">Ұсынылатын әдебиеттер: </w:t>
      </w:r>
      <w:r w:rsidR="00FD4A85" w:rsidRPr="002B25D0">
        <w:rPr>
          <w:sz w:val="28"/>
          <w:szCs w:val="28"/>
          <w:lang w:val="kk-KZ"/>
        </w:rPr>
        <w:t>[</w:t>
      </w:r>
      <w:r w:rsidR="00FD4A85">
        <w:rPr>
          <w:sz w:val="28"/>
          <w:szCs w:val="28"/>
          <w:lang w:val="kk-KZ"/>
        </w:rPr>
        <w:t>3</w:t>
      </w:r>
      <w:r w:rsidR="00FD4A85" w:rsidRPr="002B25D0">
        <w:rPr>
          <w:sz w:val="28"/>
          <w:szCs w:val="28"/>
          <w:lang w:val="kk-KZ"/>
        </w:rPr>
        <w:t>,</w:t>
      </w:r>
      <w:r w:rsidR="00FD4A85">
        <w:rPr>
          <w:sz w:val="28"/>
          <w:szCs w:val="28"/>
          <w:lang w:val="kk-KZ"/>
        </w:rPr>
        <w:t>5,8</w:t>
      </w:r>
      <w:r w:rsidR="00FD4A85" w:rsidRPr="002B25D0">
        <w:rPr>
          <w:sz w:val="28"/>
          <w:szCs w:val="28"/>
          <w:lang w:val="kk-KZ"/>
        </w:rPr>
        <w:t>]</w:t>
      </w:r>
    </w:p>
    <w:p w:rsidR="00FC7966" w:rsidRPr="00FA5EFB" w:rsidRDefault="00FC7966" w:rsidP="00FC7966">
      <w:pPr>
        <w:ind w:firstLine="426"/>
        <w:jc w:val="both"/>
        <w:rPr>
          <w:b/>
          <w:sz w:val="28"/>
          <w:szCs w:val="28"/>
          <w:lang w:val="kk-KZ"/>
        </w:rPr>
      </w:pPr>
    </w:p>
    <w:p w:rsidR="00FC7966" w:rsidRPr="00FA5EFB" w:rsidRDefault="00FC7966" w:rsidP="00FC7966">
      <w:pPr>
        <w:ind w:firstLine="426"/>
        <w:jc w:val="both"/>
        <w:rPr>
          <w:b/>
          <w:sz w:val="28"/>
          <w:szCs w:val="28"/>
          <w:lang w:val="kk-KZ"/>
        </w:rPr>
      </w:pPr>
      <w:r w:rsidRPr="00FA5EFB">
        <w:rPr>
          <w:b/>
          <w:sz w:val="28"/>
          <w:szCs w:val="28"/>
          <w:lang w:val="kk-KZ"/>
        </w:rPr>
        <w:t xml:space="preserve">Тақырып 6. </w:t>
      </w:r>
      <w:r w:rsidRPr="00FA5EFB">
        <w:rPr>
          <w:sz w:val="28"/>
          <w:szCs w:val="28"/>
          <w:lang w:val="kk-KZ"/>
        </w:rPr>
        <w:t>Күшейткіштің кері байланыстары</w:t>
      </w:r>
      <w:r w:rsidRPr="00FA5EFB">
        <w:rPr>
          <w:b/>
          <w:sz w:val="28"/>
          <w:szCs w:val="28"/>
          <w:lang w:val="kk-KZ"/>
        </w:rPr>
        <w:t xml:space="preserve"> </w:t>
      </w:r>
    </w:p>
    <w:p w:rsidR="00FC7966" w:rsidRPr="00FA5EFB" w:rsidRDefault="00E42868"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кері </w:t>
      </w:r>
      <w:r w:rsidR="00FC7966" w:rsidRPr="00FA5EFB">
        <w:rPr>
          <w:sz w:val="28"/>
          <w:szCs w:val="28"/>
          <w:lang w:val="kk-KZ"/>
        </w:rPr>
        <w:t>байланысы бар күшейткішті</w:t>
      </w:r>
      <w:r w:rsidRPr="00FA5EFB">
        <w:rPr>
          <w:sz w:val="28"/>
          <w:szCs w:val="28"/>
          <w:lang w:val="kk-KZ"/>
        </w:rPr>
        <w:t>ң</w:t>
      </w:r>
      <w:r w:rsidR="00FC7966" w:rsidRPr="00FA5EFB">
        <w:rPr>
          <w:sz w:val="28"/>
          <w:szCs w:val="28"/>
          <w:lang w:val="kk-KZ"/>
        </w:rPr>
        <w:t xml:space="preserve"> құрылымдық схемасы</w:t>
      </w:r>
      <w:r w:rsidR="00AF01F5" w:rsidRPr="00FA5EFB">
        <w:rPr>
          <w:sz w:val="28"/>
          <w:szCs w:val="28"/>
          <w:lang w:val="kk-KZ"/>
        </w:rPr>
        <w:t>;</w:t>
      </w:r>
    </w:p>
    <w:p w:rsidR="00FC7966" w:rsidRPr="00FA5EFB" w:rsidRDefault="00E42868"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кері </w:t>
      </w:r>
      <w:r w:rsidR="00FC7966" w:rsidRPr="00FA5EFB">
        <w:rPr>
          <w:sz w:val="28"/>
          <w:szCs w:val="28"/>
          <w:lang w:val="kk-KZ"/>
        </w:rPr>
        <w:t>байланыс сигналын алу әдістері</w:t>
      </w:r>
      <w:r w:rsidR="00AF01F5" w:rsidRPr="00FA5EFB">
        <w:rPr>
          <w:sz w:val="28"/>
          <w:szCs w:val="28"/>
          <w:lang w:val="kk-KZ"/>
        </w:rPr>
        <w:t>;</w:t>
      </w:r>
    </w:p>
    <w:p w:rsidR="00FC7966" w:rsidRPr="00FA5EFB" w:rsidRDefault="00E42868" w:rsidP="00FC7966">
      <w:pPr>
        <w:numPr>
          <w:ilvl w:val="0"/>
          <w:numId w:val="1"/>
        </w:numPr>
        <w:tabs>
          <w:tab w:val="clear" w:pos="720"/>
          <w:tab w:val="num" w:pos="851"/>
        </w:tabs>
        <w:ind w:left="851" w:hanging="425"/>
        <w:jc w:val="both"/>
        <w:rPr>
          <w:sz w:val="28"/>
          <w:szCs w:val="28"/>
          <w:lang w:val="kk-KZ"/>
        </w:rPr>
      </w:pPr>
      <w:r w:rsidRPr="00FA5EFB">
        <w:rPr>
          <w:sz w:val="28"/>
          <w:szCs w:val="28"/>
          <w:lang w:val="kk-KZ"/>
        </w:rPr>
        <w:t xml:space="preserve">кері </w:t>
      </w:r>
      <w:r w:rsidR="00FC7966" w:rsidRPr="00FA5EFB">
        <w:rPr>
          <w:sz w:val="28"/>
          <w:szCs w:val="28"/>
          <w:lang w:val="kk-KZ"/>
        </w:rPr>
        <w:t xml:space="preserve">байланыс сигналын енгізу әдістері. </w:t>
      </w:r>
    </w:p>
    <w:p w:rsidR="00FC7966" w:rsidRPr="00FA5EFB" w:rsidRDefault="00FC7966" w:rsidP="00FC7966">
      <w:pPr>
        <w:ind w:firstLine="426"/>
        <w:jc w:val="both"/>
        <w:rPr>
          <w:b/>
          <w:sz w:val="28"/>
          <w:szCs w:val="28"/>
          <w:lang w:val="kk-KZ"/>
        </w:rPr>
      </w:pPr>
      <w:r w:rsidRPr="00FA5EFB">
        <w:rPr>
          <w:b/>
          <w:sz w:val="28"/>
          <w:szCs w:val="28"/>
          <w:lang w:val="kk-KZ"/>
        </w:rPr>
        <w:t>Тапсырма:</w:t>
      </w:r>
    </w:p>
    <w:p w:rsidR="004D382C" w:rsidRPr="00FA5EFB" w:rsidRDefault="00E42868" w:rsidP="00FC7966">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 xml:space="preserve">Күшейткіштің кері байланыстары және олардың тағайындалуы. </w:t>
      </w:r>
    </w:p>
    <w:p w:rsidR="00FC7966" w:rsidRPr="00FA5EFB" w:rsidRDefault="00E42868" w:rsidP="00FC7966">
      <w:pPr>
        <w:pStyle w:val="a6"/>
        <w:numPr>
          <w:ilvl w:val="1"/>
          <w:numId w:val="1"/>
        </w:numPr>
        <w:tabs>
          <w:tab w:val="clear" w:pos="1440"/>
          <w:tab w:val="num" w:pos="851"/>
        </w:tabs>
        <w:ind w:left="0" w:firstLine="426"/>
        <w:jc w:val="both"/>
        <w:rPr>
          <w:sz w:val="28"/>
          <w:szCs w:val="28"/>
          <w:lang w:val="kk-KZ"/>
        </w:rPr>
      </w:pPr>
      <w:r w:rsidRPr="00FA5EFB">
        <w:rPr>
          <w:sz w:val="28"/>
          <w:szCs w:val="28"/>
          <w:lang w:val="kk-KZ"/>
        </w:rPr>
        <w:t>Үлкен сигнал режиміндегі күшейткіштің беріліс сипаттамаларын анықтаудың аналитикалық әдісі.</w:t>
      </w:r>
    </w:p>
    <w:p w:rsidR="00FC7966" w:rsidRPr="00FA5EFB" w:rsidRDefault="00FC7966" w:rsidP="00FC7966">
      <w:pPr>
        <w:ind w:firstLine="426"/>
        <w:jc w:val="both"/>
        <w:rPr>
          <w:b/>
          <w:sz w:val="32"/>
          <w:lang w:val="kk-KZ"/>
        </w:rPr>
      </w:pPr>
      <w:r w:rsidRPr="00FA5EFB">
        <w:rPr>
          <w:b/>
          <w:sz w:val="28"/>
          <w:szCs w:val="28"/>
          <w:lang w:val="kk-KZ"/>
        </w:rPr>
        <w:t>Тақырыпты меңгеру үшін келесілерді білу қажет:</w:t>
      </w:r>
    </w:p>
    <w:p w:rsidR="00FC7966" w:rsidRPr="00FA5EFB" w:rsidRDefault="00E42868" w:rsidP="00E42868">
      <w:pPr>
        <w:numPr>
          <w:ilvl w:val="0"/>
          <w:numId w:val="1"/>
        </w:numPr>
        <w:tabs>
          <w:tab w:val="clear" w:pos="720"/>
          <w:tab w:val="num" w:pos="851"/>
        </w:tabs>
        <w:ind w:left="851" w:hanging="425"/>
        <w:jc w:val="both"/>
        <w:rPr>
          <w:sz w:val="28"/>
          <w:szCs w:val="28"/>
          <w:lang w:val="kk-KZ"/>
        </w:rPr>
      </w:pPr>
      <w:r w:rsidRPr="00FA5EFB">
        <w:rPr>
          <w:sz w:val="28"/>
          <w:szCs w:val="28"/>
          <w:lang w:val="kk-KZ"/>
        </w:rPr>
        <w:t>күшейткіштегі кері байланыстарды және олардың тағайындалуын;</w:t>
      </w:r>
    </w:p>
    <w:p w:rsidR="00E42868" w:rsidRPr="00FA5EFB" w:rsidRDefault="00E42868" w:rsidP="00E42868">
      <w:pPr>
        <w:numPr>
          <w:ilvl w:val="0"/>
          <w:numId w:val="1"/>
        </w:numPr>
        <w:tabs>
          <w:tab w:val="clear" w:pos="720"/>
          <w:tab w:val="num" w:pos="851"/>
        </w:tabs>
        <w:ind w:left="851" w:hanging="425"/>
        <w:jc w:val="both"/>
        <w:rPr>
          <w:sz w:val="28"/>
          <w:szCs w:val="28"/>
          <w:lang w:val="kk-KZ"/>
        </w:rPr>
      </w:pPr>
      <w:r w:rsidRPr="00FA5EFB">
        <w:rPr>
          <w:sz w:val="28"/>
          <w:szCs w:val="28"/>
          <w:lang w:val="kk-KZ"/>
        </w:rPr>
        <w:t>теріс және оң кері байланыстар кезіндегі күшейту коэффициенттерінің байланыстарын;</w:t>
      </w:r>
    </w:p>
    <w:p w:rsidR="00E42868" w:rsidRPr="00FA5EFB" w:rsidRDefault="00E42868" w:rsidP="00E42868">
      <w:pPr>
        <w:numPr>
          <w:ilvl w:val="0"/>
          <w:numId w:val="1"/>
        </w:numPr>
        <w:tabs>
          <w:tab w:val="clear" w:pos="720"/>
          <w:tab w:val="num" w:pos="851"/>
        </w:tabs>
        <w:ind w:left="851" w:hanging="425"/>
        <w:jc w:val="both"/>
        <w:rPr>
          <w:sz w:val="28"/>
          <w:szCs w:val="28"/>
          <w:lang w:val="kk-KZ"/>
        </w:rPr>
      </w:pPr>
      <w:r w:rsidRPr="00FA5EFB">
        <w:rPr>
          <w:sz w:val="28"/>
          <w:szCs w:val="28"/>
          <w:lang w:val="kk-KZ"/>
        </w:rPr>
        <w:lastRenderedPageBreak/>
        <w:t>кері байланысты алу әдісі бойынша ажыратуды;</w:t>
      </w:r>
    </w:p>
    <w:p w:rsidR="00E42868" w:rsidRPr="00FA5EFB" w:rsidRDefault="00E42868" w:rsidP="00E42868">
      <w:pPr>
        <w:numPr>
          <w:ilvl w:val="0"/>
          <w:numId w:val="1"/>
        </w:numPr>
        <w:tabs>
          <w:tab w:val="clear" w:pos="720"/>
          <w:tab w:val="num" w:pos="851"/>
        </w:tabs>
        <w:ind w:left="851" w:hanging="425"/>
        <w:jc w:val="both"/>
        <w:rPr>
          <w:sz w:val="28"/>
          <w:szCs w:val="28"/>
          <w:lang w:val="kk-KZ"/>
        </w:rPr>
      </w:pPr>
      <w:r w:rsidRPr="00FA5EFB">
        <w:rPr>
          <w:sz w:val="28"/>
          <w:szCs w:val="28"/>
          <w:lang w:val="kk-KZ"/>
        </w:rPr>
        <w:t>кері байланыс сигналдарын енгізу әдістерінің әр түрлі схемаларын;</w:t>
      </w:r>
    </w:p>
    <w:p w:rsidR="00E42868" w:rsidRPr="00FA5EFB" w:rsidRDefault="00E42868" w:rsidP="00E42868">
      <w:pPr>
        <w:numPr>
          <w:ilvl w:val="0"/>
          <w:numId w:val="1"/>
        </w:numPr>
        <w:tabs>
          <w:tab w:val="clear" w:pos="720"/>
          <w:tab w:val="num" w:pos="851"/>
        </w:tabs>
        <w:ind w:left="851" w:hanging="425"/>
        <w:jc w:val="both"/>
        <w:rPr>
          <w:sz w:val="28"/>
          <w:szCs w:val="28"/>
          <w:lang w:val="kk-KZ"/>
        </w:rPr>
      </w:pPr>
      <w:r w:rsidRPr="00FA5EFB">
        <w:rPr>
          <w:sz w:val="28"/>
          <w:szCs w:val="28"/>
          <w:lang w:val="kk-KZ"/>
        </w:rPr>
        <w:t>кері байланыс тізбегіне әсер ететін параметрлердің сипаттамаларын;</w:t>
      </w:r>
    </w:p>
    <w:p w:rsidR="00E42868" w:rsidRPr="00FA5EFB" w:rsidRDefault="00E42868" w:rsidP="00E42868">
      <w:pPr>
        <w:numPr>
          <w:ilvl w:val="0"/>
          <w:numId w:val="1"/>
        </w:numPr>
        <w:tabs>
          <w:tab w:val="clear" w:pos="720"/>
          <w:tab w:val="num" w:pos="851"/>
        </w:tabs>
        <w:ind w:left="851" w:hanging="425"/>
        <w:jc w:val="both"/>
        <w:rPr>
          <w:sz w:val="28"/>
          <w:szCs w:val="28"/>
          <w:lang w:val="kk-KZ"/>
        </w:rPr>
      </w:pPr>
      <w:r w:rsidRPr="00FA5EFB">
        <w:rPr>
          <w:sz w:val="28"/>
          <w:szCs w:val="28"/>
          <w:lang w:val="kk-KZ"/>
        </w:rPr>
        <w:t>интегралды күшейткіштердің өзінің дискретті аналогтарынан ерекшеліктерін.</w:t>
      </w:r>
    </w:p>
    <w:p w:rsidR="00E42868" w:rsidRPr="00FA5EFB" w:rsidRDefault="00E42868" w:rsidP="00E42868">
      <w:pPr>
        <w:ind w:firstLine="426"/>
        <w:jc w:val="both"/>
        <w:rPr>
          <w:sz w:val="28"/>
          <w:szCs w:val="28"/>
          <w:lang w:val="kk-KZ"/>
        </w:rPr>
      </w:pPr>
      <w:r w:rsidRPr="00FA5EFB">
        <w:rPr>
          <w:sz w:val="28"/>
          <w:szCs w:val="28"/>
          <w:lang w:val="kk-KZ"/>
        </w:rPr>
        <w:t>Қорытынды есепті реферат түрінде жазып баяндап беру.</w:t>
      </w:r>
    </w:p>
    <w:p w:rsidR="00FC7966" w:rsidRPr="00FA5EFB" w:rsidRDefault="00E42868" w:rsidP="00E42868">
      <w:pPr>
        <w:ind w:firstLine="426"/>
        <w:jc w:val="both"/>
        <w:rPr>
          <w:b/>
          <w:sz w:val="28"/>
          <w:szCs w:val="28"/>
          <w:lang w:val="kk-KZ"/>
        </w:rPr>
      </w:pPr>
      <w:r w:rsidRPr="00FA5EFB">
        <w:rPr>
          <w:b/>
          <w:sz w:val="28"/>
          <w:szCs w:val="28"/>
          <w:lang w:val="kk-KZ"/>
        </w:rPr>
        <w:t>Ұсынылатын әдебиеттер:</w:t>
      </w:r>
      <w:r w:rsidR="00FD4A85" w:rsidRPr="002B25D0">
        <w:rPr>
          <w:sz w:val="28"/>
          <w:szCs w:val="28"/>
          <w:lang w:val="kk-KZ"/>
        </w:rPr>
        <w:t xml:space="preserve"> [</w:t>
      </w:r>
      <w:r w:rsidR="00FD4A85">
        <w:rPr>
          <w:sz w:val="28"/>
          <w:szCs w:val="28"/>
          <w:lang w:val="kk-KZ"/>
        </w:rPr>
        <w:t>2</w:t>
      </w:r>
      <w:r w:rsidR="00FD4A85" w:rsidRPr="002B25D0">
        <w:rPr>
          <w:sz w:val="28"/>
          <w:szCs w:val="28"/>
          <w:lang w:val="kk-KZ"/>
        </w:rPr>
        <w:t>,</w:t>
      </w:r>
      <w:r w:rsidR="00FD4A85">
        <w:rPr>
          <w:sz w:val="28"/>
          <w:szCs w:val="28"/>
          <w:lang w:val="kk-KZ"/>
        </w:rPr>
        <w:t>9</w:t>
      </w:r>
      <w:r w:rsidR="00FD4A85" w:rsidRPr="002B25D0">
        <w:rPr>
          <w:sz w:val="28"/>
          <w:szCs w:val="28"/>
          <w:lang w:val="kk-KZ"/>
        </w:rPr>
        <w:t>]</w:t>
      </w:r>
    </w:p>
    <w:p w:rsidR="004B68A5" w:rsidRPr="00FA5EFB" w:rsidRDefault="004B68A5">
      <w:pPr>
        <w:spacing w:after="200" w:line="276" w:lineRule="auto"/>
        <w:rPr>
          <w:sz w:val="28"/>
          <w:szCs w:val="28"/>
          <w:lang w:val="kk-KZ"/>
        </w:rPr>
      </w:pPr>
    </w:p>
    <w:p w:rsidR="00FA5EFB" w:rsidRPr="0026020A" w:rsidRDefault="00FA5EFB">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26020A" w:rsidRDefault="0026020A">
      <w:pPr>
        <w:spacing w:after="200" w:line="276" w:lineRule="auto"/>
        <w:rPr>
          <w:b/>
          <w:sz w:val="28"/>
          <w:szCs w:val="28"/>
          <w:lang w:val="kk-KZ"/>
        </w:rPr>
      </w:pPr>
    </w:p>
    <w:p w:rsidR="0026020A" w:rsidRDefault="0026020A">
      <w:pPr>
        <w:spacing w:after="200" w:line="276" w:lineRule="auto"/>
        <w:rPr>
          <w:b/>
          <w:sz w:val="28"/>
          <w:szCs w:val="28"/>
          <w:lang w:val="kk-KZ"/>
        </w:rPr>
      </w:pPr>
      <w:r>
        <w:rPr>
          <w:b/>
          <w:sz w:val="28"/>
          <w:szCs w:val="28"/>
          <w:lang w:val="kk-KZ"/>
        </w:rPr>
        <w:br w:type="page"/>
      </w:r>
    </w:p>
    <w:p w:rsidR="00FA5EFB" w:rsidRDefault="00FA5EFB" w:rsidP="00262361">
      <w:pPr>
        <w:ind w:firstLine="425"/>
        <w:rPr>
          <w:b/>
          <w:sz w:val="28"/>
          <w:szCs w:val="28"/>
          <w:lang w:val="kk-KZ"/>
        </w:rPr>
      </w:pPr>
      <w:r>
        <w:rPr>
          <w:b/>
          <w:sz w:val="28"/>
          <w:szCs w:val="28"/>
          <w:lang w:val="kk-KZ"/>
        </w:rPr>
        <w:lastRenderedPageBreak/>
        <w:t>Қорытынды</w:t>
      </w:r>
    </w:p>
    <w:p w:rsidR="00FA5EFB" w:rsidRDefault="00FA5EFB" w:rsidP="00FA5EFB">
      <w:pPr>
        <w:rPr>
          <w:b/>
          <w:sz w:val="28"/>
          <w:szCs w:val="28"/>
          <w:lang w:val="kk-KZ"/>
        </w:rPr>
      </w:pPr>
    </w:p>
    <w:p w:rsidR="00AB3852" w:rsidRPr="00FA5EFB" w:rsidRDefault="00D131D2" w:rsidP="00AB3852">
      <w:pPr>
        <w:ind w:firstLine="425"/>
        <w:jc w:val="both"/>
        <w:rPr>
          <w:sz w:val="28"/>
          <w:lang w:val="kk-KZ" w:eastAsia="ko-KR"/>
        </w:rPr>
      </w:pPr>
      <w:r>
        <w:rPr>
          <w:sz w:val="28"/>
          <w:lang w:val="kk-KZ" w:eastAsia="ko-KR"/>
        </w:rPr>
        <w:t xml:space="preserve">Пәннің толық курсын өту нәтижесінде </w:t>
      </w:r>
      <w:r w:rsidR="00AB3852" w:rsidRPr="00FA5EFB">
        <w:rPr>
          <w:sz w:val="28"/>
          <w:lang w:val="kk-KZ" w:eastAsia="ko-KR"/>
        </w:rPr>
        <w:t>-</w:t>
      </w:r>
      <w:r>
        <w:rPr>
          <w:sz w:val="28"/>
          <w:lang w:val="kk-KZ" w:eastAsia="ko-KR"/>
        </w:rPr>
        <w:t xml:space="preserve"> </w:t>
      </w:r>
      <w:r w:rsidR="00AB3852" w:rsidRPr="00FA5EFB">
        <w:rPr>
          <w:sz w:val="28"/>
          <w:lang w:val="kk-KZ" w:eastAsia="ko-KR"/>
        </w:rPr>
        <w:t>студенттерге интегралды микросхемалардың және олардың негізгі элементтерінің, оның ішінде дифференциалдық каскадтар мен операциялық күшейткіштер, жартылай өткізгіш құралдар, металлдық пленкалар, осылардың негізгі құрылған жасау технологиясы негіздері мен құрылысы және осыларды құрастыруды жүзеге асырудың үйрету.</w:t>
      </w:r>
    </w:p>
    <w:p w:rsidR="00AB3852" w:rsidRPr="00FA5EFB" w:rsidRDefault="00D131D2" w:rsidP="00AB3852">
      <w:pPr>
        <w:ind w:firstLine="425"/>
        <w:jc w:val="both"/>
        <w:rPr>
          <w:sz w:val="28"/>
          <w:lang w:val="kk-KZ" w:eastAsia="ko-KR"/>
        </w:rPr>
      </w:pPr>
      <w:r>
        <w:rPr>
          <w:sz w:val="28"/>
          <w:lang w:val="kk-KZ" w:eastAsia="ko-KR"/>
        </w:rPr>
        <w:t xml:space="preserve">Пәді </w:t>
      </w:r>
      <w:r w:rsidR="00AB3852" w:rsidRPr="00FA5EFB">
        <w:rPr>
          <w:sz w:val="28"/>
          <w:lang w:val="kk-KZ" w:eastAsia="ko-KR"/>
        </w:rPr>
        <w:t>оқып үйрену үшін студент келесі пәндеріндерде «Физика (жартылай өткізгіштердің физикасы)», «Химия» және «Жоғарғы математика (сандық әдістер, ЭЕМ-де программалау)» және т.б. оқытылған материалдарға сүйеніп отыру керек.</w:t>
      </w:r>
    </w:p>
    <w:p w:rsidR="00AB3852" w:rsidRPr="00FA5EFB" w:rsidRDefault="00AB3852" w:rsidP="00AB3852">
      <w:pPr>
        <w:ind w:firstLine="425"/>
        <w:jc w:val="both"/>
        <w:rPr>
          <w:sz w:val="28"/>
          <w:lang w:val="kk-KZ" w:eastAsia="ko-KR"/>
        </w:rPr>
      </w:pPr>
      <w:r w:rsidRPr="00FA5EFB">
        <w:rPr>
          <w:sz w:val="28"/>
          <w:lang w:val="kk-KZ" w:eastAsia="ko-KR"/>
        </w:rPr>
        <w:t>Аталған пәнді студенттер ойдағыдай меңгеруі үшін, келесі тарауларды біліп іске асыра алуы қажет:</w:t>
      </w:r>
    </w:p>
    <w:p w:rsidR="00AB3852" w:rsidRPr="00FA5EFB" w:rsidRDefault="00AB3852" w:rsidP="00AB3852">
      <w:pPr>
        <w:numPr>
          <w:ilvl w:val="0"/>
          <w:numId w:val="1"/>
        </w:numPr>
        <w:tabs>
          <w:tab w:val="clear" w:pos="720"/>
          <w:tab w:val="num" w:pos="851"/>
        </w:tabs>
        <w:ind w:left="851" w:hanging="425"/>
        <w:jc w:val="both"/>
        <w:rPr>
          <w:sz w:val="28"/>
          <w:szCs w:val="28"/>
          <w:lang w:val="kk-KZ"/>
        </w:rPr>
      </w:pPr>
      <w:r w:rsidRPr="00FA5EFB">
        <w:rPr>
          <w:sz w:val="28"/>
          <w:szCs w:val="28"/>
          <w:lang w:val="kk-KZ"/>
        </w:rPr>
        <w:t>интегралды элементтердің активті және пассивті элементтерін;</w:t>
      </w:r>
    </w:p>
    <w:p w:rsidR="00AB3852" w:rsidRPr="00FA5EFB" w:rsidRDefault="00AB3852" w:rsidP="00AB3852">
      <w:pPr>
        <w:numPr>
          <w:ilvl w:val="0"/>
          <w:numId w:val="1"/>
        </w:numPr>
        <w:tabs>
          <w:tab w:val="clear" w:pos="720"/>
          <w:tab w:val="num" w:pos="851"/>
        </w:tabs>
        <w:ind w:left="851" w:hanging="425"/>
        <w:jc w:val="both"/>
        <w:rPr>
          <w:sz w:val="28"/>
          <w:szCs w:val="28"/>
          <w:lang w:val="kk-KZ"/>
        </w:rPr>
      </w:pPr>
      <w:r w:rsidRPr="00FA5EFB">
        <w:rPr>
          <w:sz w:val="28"/>
          <w:szCs w:val="28"/>
          <w:lang w:val="kk-KZ"/>
        </w:rPr>
        <w:t>аналогты интегралды микросхемаларды, олардың қолдану облысын;</w:t>
      </w:r>
    </w:p>
    <w:p w:rsidR="00AB3852" w:rsidRPr="00FA5EFB" w:rsidRDefault="00AB3852" w:rsidP="00AB3852">
      <w:pPr>
        <w:numPr>
          <w:ilvl w:val="0"/>
          <w:numId w:val="1"/>
        </w:numPr>
        <w:tabs>
          <w:tab w:val="clear" w:pos="720"/>
          <w:tab w:val="num" w:pos="851"/>
        </w:tabs>
        <w:ind w:left="851" w:hanging="425"/>
        <w:jc w:val="both"/>
        <w:rPr>
          <w:sz w:val="28"/>
          <w:szCs w:val="28"/>
          <w:lang w:val="kk-KZ"/>
        </w:rPr>
      </w:pPr>
      <w:r w:rsidRPr="00FA5EFB">
        <w:rPr>
          <w:sz w:val="28"/>
          <w:szCs w:val="28"/>
          <w:lang w:val="kk-KZ"/>
        </w:rPr>
        <w:t>интегралды микросхема құрылымының элементерін және құрылымдық-технологиялық ерекшеліктерін;</w:t>
      </w:r>
    </w:p>
    <w:p w:rsidR="00AB3852" w:rsidRPr="00FA5EFB" w:rsidRDefault="00AB3852" w:rsidP="00AB3852">
      <w:pPr>
        <w:numPr>
          <w:ilvl w:val="0"/>
          <w:numId w:val="1"/>
        </w:numPr>
        <w:tabs>
          <w:tab w:val="clear" w:pos="720"/>
          <w:tab w:val="num" w:pos="851"/>
        </w:tabs>
        <w:ind w:left="851" w:hanging="425"/>
        <w:jc w:val="both"/>
        <w:rPr>
          <w:sz w:val="28"/>
          <w:szCs w:val="28"/>
          <w:lang w:val="kk-KZ"/>
        </w:rPr>
      </w:pPr>
      <w:r w:rsidRPr="00FA5EFB">
        <w:rPr>
          <w:sz w:val="28"/>
          <w:szCs w:val="28"/>
          <w:lang w:val="kk-KZ"/>
        </w:rPr>
        <w:t>интегралды микросхемаларды жасау технологиясын;</w:t>
      </w:r>
    </w:p>
    <w:p w:rsidR="00AB3852" w:rsidRPr="00FA5EFB" w:rsidRDefault="00AB3852" w:rsidP="00AB3852">
      <w:pPr>
        <w:numPr>
          <w:ilvl w:val="0"/>
          <w:numId w:val="1"/>
        </w:numPr>
        <w:tabs>
          <w:tab w:val="clear" w:pos="720"/>
          <w:tab w:val="num" w:pos="851"/>
        </w:tabs>
        <w:ind w:left="851" w:hanging="425"/>
        <w:jc w:val="both"/>
        <w:rPr>
          <w:sz w:val="28"/>
          <w:szCs w:val="28"/>
          <w:lang w:val="kk-KZ"/>
        </w:rPr>
      </w:pPr>
      <w:r w:rsidRPr="00FA5EFB">
        <w:rPr>
          <w:sz w:val="28"/>
          <w:szCs w:val="28"/>
          <w:lang w:val="kk-KZ"/>
        </w:rPr>
        <w:t>интегралды микросхемадағы дифференциалды каскад және операциялық күшейткіштерді.</w:t>
      </w:r>
    </w:p>
    <w:p w:rsidR="00AB3852" w:rsidRPr="00FA5EFB" w:rsidRDefault="00AB3852" w:rsidP="00AB3852">
      <w:pPr>
        <w:numPr>
          <w:ilvl w:val="0"/>
          <w:numId w:val="1"/>
        </w:numPr>
        <w:tabs>
          <w:tab w:val="clear" w:pos="720"/>
          <w:tab w:val="num" w:pos="851"/>
        </w:tabs>
        <w:ind w:left="851" w:hanging="425"/>
        <w:jc w:val="both"/>
        <w:rPr>
          <w:sz w:val="28"/>
          <w:szCs w:val="28"/>
          <w:lang w:val="kk-KZ"/>
        </w:rPr>
      </w:pPr>
      <w:r w:rsidRPr="00FA5EFB">
        <w:rPr>
          <w:sz w:val="28"/>
          <w:szCs w:val="28"/>
          <w:lang w:val="kk-KZ"/>
        </w:rPr>
        <w:t>ИМС қорғау, тексеру, бағалау маркілеу тәсілдерін.</w:t>
      </w:r>
    </w:p>
    <w:p w:rsidR="00FA5EFB" w:rsidRDefault="00FA5EFB" w:rsidP="00FA5EFB">
      <w:pPr>
        <w:rPr>
          <w:b/>
          <w:sz w:val="28"/>
          <w:szCs w:val="28"/>
          <w:lang w:val="kk-KZ"/>
        </w:rPr>
      </w:pPr>
    </w:p>
    <w:p w:rsidR="00FA5EFB" w:rsidRPr="0026020A" w:rsidRDefault="00FA5EFB">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3C43AA" w:rsidRPr="0026020A" w:rsidRDefault="003C43AA">
      <w:pPr>
        <w:spacing w:after="200" w:line="276" w:lineRule="auto"/>
        <w:rPr>
          <w:b/>
          <w:sz w:val="28"/>
          <w:szCs w:val="28"/>
          <w:lang w:val="kk-KZ"/>
        </w:rPr>
      </w:pPr>
    </w:p>
    <w:p w:rsidR="0026020A" w:rsidRDefault="0026020A">
      <w:pPr>
        <w:spacing w:after="200" w:line="276" w:lineRule="auto"/>
        <w:rPr>
          <w:b/>
          <w:sz w:val="28"/>
          <w:szCs w:val="28"/>
          <w:lang w:val="kk-KZ"/>
        </w:rPr>
      </w:pPr>
      <w:r>
        <w:rPr>
          <w:b/>
          <w:sz w:val="28"/>
          <w:szCs w:val="28"/>
          <w:lang w:val="kk-KZ"/>
        </w:rPr>
        <w:br w:type="page"/>
      </w:r>
    </w:p>
    <w:p w:rsidR="004B68A5" w:rsidRPr="00FA5EFB" w:rsidRDefault="004B68A5" w:rsidP="00262361">
      <w:pPr>
        <w:ind w:firstLine="426"/>
        <w:jc w:val="both"/>
        <w:rPr>
          <w:b/>
          <w:sz w:val="28"/>
          <w:szCs w:val="28"/>
          <w:lang w:val="kk-KZ"/>
        </w:rPr>
      </w:pPr>
      <w:r w:rsidRPr="00FA5EFB">
        <w:rPr>
          <w:b/>
          <w:sz w:val="28"/>
          <w:szCs w:val="28"/>
          <w:lang w:val="kk-KZ"/>
        </w:rPr>
        <w:lastRenderedPageBreak/>
        <w:t>Әдебиеттер</w:t>
      </w:r>
    </w:p>
    <w:p w:rsidR="004B68A5" w:rsidRPr="00FA5EFB" w:rsidRDefault="004B68A5" w:rsidP="004B68A5">
      <w:pPr>
        <w:tabs>
          <w:tab w:val="left" w:pos="0"/>
        </w:tabs>
        <w:rPr>
          <w:b/>
          <w:sz w:val="28"/>
          <w:szCs w:val="28"/>
          <w:lang w:val="kk-KZ"/>
        </w:rPr>
      </w:pPr>
    </w:p>
    <w:p w:rsidR="004B68A5" w:rsidRPr="00FA5EFB" w:rsidRDefault="004B68A5" w:rsidP="004B68A5">
      <w:pPr>
        <w:ind w:firstLine="426"/>
        <w:jc w:val="both"/>
        <w:rPr>
          <w:b/>
          <w:sz w:val="28"/>
          <w:szCs w:val="28"/>
          <w:lang w:val="kk-KZ"/>
        </w:rPr>
      </w:pPr>
      <w:r w:rsidRPr="00FA5EFB">
        <w:rPr>
          <w:b/>
          <w:sz w:val="28"/>
          <w:szCs w:val="28"/>
          <w:lang w:val="kk-KZ"/>
        </w:rPr>
        <w:t>Негізгі әдебиеттер:</w:t>
      </w:r>
    </w:p>
    <w:p w:rsidR="004B68A5" w:rsidRPr="00FA5EFB" w:rsidRDefault="004B68A5" w:rsidP="00F247CE">
      <w:pPr>
        <w:numPr>
          <w:ilvl w:val="0"/>
          <w:numId w:val="6"/>
        </w:numPr>
        <w:tabs>
          <w:tab w:val="clear" w:pos="360"/>
          <w:tab w:val="num" w:pos="851"/>
        </w:tabs>
        <w:ind w:left="851" w:hanging="425"/>
        <w:jc w:val="both"/>
        <w:rPr>
          <w:sz w:val="28"/>
          <w:szCs w:val="28"/>
          <w:lang w:val="kk-KZ"/>
        </w:rPr>
      </w:pPr>
      <w:r w:rsidRPr="00FA5EFB">
        <w:rPr>
          <w:sz w:val="28"/>
          <w:szCs w:val="28"/>
          <w:lang w:val="kk-KZ"/>
        </w:rPr>
        <w:t>Степаненко И.П. Основы микроэлектроники. М.: Сов. радио, 1980. 424 с.</w:t>
      </w:r>
    </w:p>
    <w:p w:rsidR="004B68A5" w:rsidRPr="00FA5EFB" w:rsidRDefault="004B68A5" w:rsidP="00F247CE">
      <w:pPr>
        <w:numPr>
          <w:ilvl w:val="0"/>
          <w:numId w:val="6"/>
        </w:numPr>
        <w:tabs>
          <w:tab w:val="clear" w:pos="360"/>
          <w:tab w:val="num" w:pos="851"/>
        </w:tabs>
        <w:ind w:left="851" w:hanging="425"/>
        <w:jc w:val="both"/>
        <w:rPr>
          <w:sz w:val="28"/>
          <w:szCs w:val="28"/>
          <w:lang w:val="kk-KZ"/>
        </w:rPr>
      </w:pPr>
      <w:r w:rsidRPr="00FA5EFB">
        <w:rPr>
          <w:sz w:val="28"/>
          <w:szCs w:val="28"/>
          <w:lang w:val="kk-KZ"/>
        </w:rPr>
        <w:t>Ефимов И.Е., Горбунов Ю.И., Козырь И.Я. Микроэлектроника. Проектирование, виды микросхем, новые направления. М.: Высшая школа, 1987. 312 с.</w:t>
      </w:r>
    </w:p>
    <w:p w:rsidR="004B68A5" w:rsidRPr="00FA5EFB" w:rsidRDefault="004B68A5" w:rsidP="00F247CE">
      <w:pPr>
        <w:numPr>
          <w:ilvl w:val="0"/>
          <w:numId w:val="6"/>
        </w:numPr>
        <w:tabs>
          <w:tab w:val="clear" w:pos="360"/>
          <w:tab w:val="num" w:pos="851"/>
        </w:tabs>
        <w:ind w:left="851" w:hanging="425"/>
        <w:jc w:val="both"/>
        <w:rPr>
          <w:sz w:val="28"/>
          <w:szCs w:val="28"/>
          <w:lang w:val="kk-KZ"/>
        </w:rPr>
      </w:pPr>
      <w:r w:rsidRPr="00FA5EFB">
        <w:rPr>
          <w:sz w:val="28"/>
          <w:szCs w:val="28"/>
          <w:lang w:val="kk-KZ"/>
        </w:rPr>
        <w:t xml:space="preserve">Электронные, квантовые приборы и микроэлектроника: Учеб. пособие для вузов / Ю.Л. Бобровский, С.А. Корнилов, И.А. Кратиров и др.; Под ред. проф. Н.Д. Федорова. - М.: Радио и связь, 1998.- 560 с.: ил. </w:t>
      </w:r>
    </w:p>
    <w:p w:rsidR="004B68A5" w:rsidRPr="00532C46" w:rsidRDefault="004B68A5" w:rsidP="00F247CE">
      <w:pPr>
        <w:numPr>
          <w:ilvl w:val="0"/>
          <w:numId w:val="6"/>
        </w:numPr>
        <w:tabs>
          <w:tab w:val="clear" w:pos="360"/>
          <w:tab w:val="num" w:pos="851"/>
        </w:tabs>
        <w:ind w:left="851" w:hanging="425"/>
        <w:jc w:val="both"/>
        <w:rPr>
          <w:sz w:val="28"/>
          <w:szCs w:val="28"/>
          <w:lang w:val="kk-KZ"/>
        </w:rPr>
      </w:pPr>
      <w:r w:rsidRPr="00FA5EFB">
        <w:rPr>
          <w:sz w:val="28"/>
          <w:szCs w:val="28"/>
          <w:lang w:val="kk-KZ"/>
        </w:rPr>
        <w:t>Ефимов И.Е., Козырь И.Я. Основы микроэлектроники. М.: Высшая школа, 1983. 384 с.</w:t>
      </w:r>
    </w:p>
    <w:p w:rsidR="00532C46" w:rsidRPr="00532C46" w:rsidRDefault="00532C46" w:rsidP="00F247CE">
      <w:pPr>
        <w:numPr>
          <w:ilvl w:val="0"/>
          <w:numId w:val="6"/>
        </w:numPr>
        <w:tabs>
          <w:tab w:val="clear" w:pos="360"/>
          <w:tab w:val="num" w:pos="851"/>
        </w:tabs>
        <w:ind w:left="851" w:hanging="425"/>
        <w:jc w:val="both"/>
        <w:rPr>
          <w:sz w:val="28"/>
          <w:szCs w:val="28"/>
          <w:lang w:val="kk-KZ"/>
        </w:rPr>
      </w:pPr>
      <w:r w:rsidRPr="00532C46">
        <w:rPr>
          <w:sz w:val="28"/>
          <w:szCs w:val="28"/>
          <w:lang w:val="kk-KZ"/>
        </w:rPr>
        <w:t>Росардо Л. Физическая энергетика и микроэлектроника. – М.: Высшая школа, 1991.</w:t>
      </w:r>
    </w:p>
    <w:p w:rsidR="00532C46" w:rsidRPr="00532C46" w:rsidRDefault="00532C46" w:rsidP="00F247CE">
      <w:pPr>
        <w:numPr>
          <w:ilvl w:val="0"/>
          <w:numId w:val="6"/>
        </w:numPr>
        <w:tabs>
          <w:tab w:val="clear" w:pos="360"/>
          <w:tab w:val="num" w:pos="851"/>
        </w:tabs>
        <w:ind w:left="851" w:hanging="425"/>
        <w:jc w:val="both"/>
        <w:rPr>
          <w:sz w:val="28"/>
          <w:szCs w:val="28"/>
          <w:lang w:val="kk-KZ"/>
        </w:rPr>
      </w:pPr>
      <w:r w:rsidRPr="00532C46">
        <w:rPr>
          <w:sz w:val="28"/>
          <w:szCs w:val="28"/>
          <w:lang w:val="kk-KZ"/>
        </w:rPr>
        <w:t>Броудай И., Мерей Дж. Физические основы микротехнологии. – М.:Мир,1985.</w:t>
      </w:r>
    </w:p>
    <w:p w:rsidR="00532C46" w:rsidRPr="00532C46" w:rsidRDefault="00532C46" w:rsidP="00F247CE">
      <w:pPr>
        <w:numPr>
          <w:ilvl w:val="0"/>
          <w:numId w:val="6"/>
        </w:numPr>
        <w:tabs>
          <w:tab w:val="clear" w:pos="360"/>
          <w:tab w:val="num" w:pos="851"/>
        </w:tabs>
        <w:ind w:left="851" w:hanging="425"/>
        <w:jc w:val="both"/>
        <w:rPr>
          <w:sz w:val="28"/>
          <w:szCs w:val="28"/>
          <w:lang w:val="kk-KZ"/>
        </w:rPr>
      </w:pPr>
      <w:r w:rsidRPr="00532C46">
        <w:rPr>
          <w:sz w:val="28"/>
          <w:szCs w:val="28"/>
          <w:lang w:val="kk-KZ"/>
        </w:rPr>
        <w:t>Буа Д., Розеншер Э. Физические границы возможного в микроэлектронике. «Физика зарубежом», сер. А. – М.: Мир, 1991.</w:t>
      </w:r>
    </w:p>
    <w:p w:rsidR="00532C46" w:rsidRPr="00532C46" w:rsidRDefault="00532C46" w:rsidP="00532C46">
      <w:pPr>
        <w:ind w:firstLine="426"/>
        <w:jc w:val="both"/>
        <w:rPr>
          <w:b/>
          <w:sz w:val="28"/>
          <w:szCs w:val="28"/>
          <w:lang w:val="en-US"/>
        </w:rPr>
      </w:pPr>
      <w:r w:rsidRPr="00FA5EFB">
        <w:rPr>
          <w:b/>
          <w:sz w:val="28"/>
          <w:szCs w:val="28"/>
          <w:lang w:val="kk-KZ"/>
        </w:rPr>
        <w:t>Қосымша әдебиеттер</w:t>
      </w:r>
      <w:r w:rsidR="00262361">
        <w:rPr>
          <w:b/>
          <w:sz w:val="28"/>
          <w:szCs w:val="28"/>
          <w:lang w:val="kk-KZ"/>
        </w:rPr>
        <w:t>:</w:t>
      </w:r>
    </w:p>
    <w:p w:rsidR="00532C46" w:rsidRPr="00532C46" w:rsidRDefault="00532C46" w:rsidP="00F247CE">
      <w:pPr>
        <w:numPr>
          <w:ilvl w:val="0"/>
          <w:numId w:val="6"/>
        </w:numPr>
        <w:tabs>
          <w:tab w:val="left" w:pos="851"/>
        </w:tabs>
        <w:ind w:left="851" w:hanging="425"/>
        <w:jc w:val="both"/>
        <w:rPr>
          <w:sz w:val="28"/>
          <w:szCs w:val="28"/>
          <w:lang w:val="kk-KZ"/>
        </w:rPr>
      </w:pPr>
      <w:r w:rsidRPr="00532C46">
        <w:rPr>
          <w:sz w:val="28"/>
          <w:szCs w:val="28"/>
          <w:lang w:val="kk-KZ"/>
        </w:rPr>
        <w:t>Нанотехнологии в электронике. Под редакцией Чаплытина Ю.А. – М.: Техносфера, 2005 – 448 с.</w:t>
      </w:r>
    </w:p>
    <w:p w:rsidR="00532C46" w:rsidRPr="00532C46" w:rsidRDefault="00532C46" w:rsidP="00F247CE">
      <w:pPr>
        <w:numPr>
          <w:ilvl w:val="0"/>
          <w:numId w:val="6"/>
        </w:numPr>
        <w:tabs>
          <w:tab w:val="left" w:pos="851"/>
        </w:tabs>
        <w:ind w:left="851" w:hanging="425"/>
        <w:jc w:val="both"/>
        <w:rPr>
          <w:sz w:val="28"/>
          <w:szCs w:val="28"/>
          <w:lang w:val="kk-KZ"/>
        </w:rPr>
      </w:pPr>
      <w:r w:rsidRPr="00532C46">
        <w:rPr>
          <w:sz w:val="28"/>
          <w:szCs w:val="28"/>
          <w:lang w:val="kk-KZ"/>
        </w:rPr>
        <w:t>Алексеенко А.Г. Основы микросхемотехники – М.: Физмат., 2002.</w:t>
      </w:r>
    </w:p>
    <w:p w:rsidR="00532C46" w:rsidRPr="00532C46" w:rsidRDefault="00532C46" w:rsidP="00F247CE">
      <w:pPr>
        <w:numPr>
          <w:ilvl w:val="0"/>
          <w:numId w:val="6"/>
        </w:numPr>
        <w:tabs>
          <w:tab w:val="left" w:pos="851"/>
        </w:tabs>
        <w:ind w:left="851" w:hanging="425"/>
        <w:jc w:val="both"/>
        <w:rPr>
          <w:sz w:val="28"/>
          <w:szCs w:val="28"/>
          <w:lang w:val="kk-KZ"/>
        </w:rPr>
      </w:pPr>
      <w:r w:rsidRPr="00532C46">
        <w:rPr>
          <w:sz w:val="28"/>
          <w:szCs w:val="28"/>
          <w:lang w:val="kk-KZ"/>
        </w:rPr>
        <w:t>Булычев А.Л. Электронные приборы. – М.: Лайт Лтд., 2000. – 200 с.</w:t>
      </w: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3C43AA" w:rsidRPr="0026020A" w:rsidRDefault="003C43AA" w:rsidP="005560C8">
      <w:pPr>
        <w:jc w:val="center"/>
        <w:rPr>
          <w:b/>
          <w:sz w:val="28"/>
          <w:szCs w:val="28"/>
        </w:rPr>
      </w:pPr>
    </w:p>
    <w:p w:rsidR="0026020A" w:rsidRDefault="0026020A">
      <w:pPr>
        <w:spacing w:after="200" w:line="276" w:lineRule="auto"/>
        <w:rPr>
          <w:b/>
          <w:sz w:val="28"/>
          <w:szCs w:val="28"/>
          <w:lang w:val="kk-KZ"/>
        </w:rPr>
      </w:pPr>
      <w:r>
        <w:rPr>
          <w:b/>
          <w:sz w:val="28"/>
          <w:szCs w:val="28"/>
          <w:lang w:val="kk-KZ"/>
        </w:rPr>
        <w:br w:type="page"/>
      </w:r>
    </w:p>
    <w:p w:rsidR="005560C8" w:rsidRDefault="005560C8" w:rsidP="005560C8">
      <w:pPr>
        <w:jc w:val="center"/>
        <w:rPr>
          <w:b/>
          <w:sz w:val="28"/>
          <w:szCs w:val="28"/>
          <w:lang w:val="kk-KZ"/>
        </w:rPr>
      </w:pPr>
      <w:r w:rsidRPr="005560C8">
        <w:rPr>
          <w:b/>
          <w:sz w:val="28"/>
          <w:szCs w:val="28"/>
          <w:lang w:val="kk-KZ"/>
        </w:rPr>
        <w:lastRenderedPageBreak/>
        <w:t>Қосымша А</w:t>
      </w:r>
    </w:p>
    <w:p w:rsidR="00F247CE" w:rsidRDefault="00F247CE" w:rsidP="00F247CE">
      <w:pPr>
        <w:rPr>
          <w:b/>
          <w:sz w:val="28"/>
          <w:szCs w:val="28"/>
          <w:lang w:val="kk-KZ"/>
        </w:rPr>
      </w:pPr>
    </w:p>
    <w:p w:rsidR="004C03FD" w:rsidRPr="00F247CE" w:rsidRDefault="004C03FD" w:rsidP="00F247CE">
      <w:pPr>
        <w:jc w:val="center"/>
        <w:rPr>
          <w:sz w:val="28"/>
          <w:szCs w:val="28"/>
          <w:lang w:val="kk-KZ"/>
        </w:rPr>
      </w:pPr>
      <w:r w:rsidRPr="00F247CE">
        <w:rPr>
          <w:sz w:val="28"/>
          <w:szCs w:val="28"/>
          <w:lang w:val="kk-KZ"/>
        </w:rPr>
        <w:t>Кіріс бақлау сұрақтары</w:t>
      </w:r>
    </w:p>
    <w:p w:rsidR="004C03FD" w:rsidRDefault="004C03FD" w:rsidP="004C03FD">
      <w:pPr>
        <w:rPr>
          <w:b/>
          <w:sz w:val="28"/>
          <w:szCs w:val="28"/>
          <w:lang w:val="kk-KZ"/>
        </w:rPr>
      </w:pPr>
    </w:p>
    <w:p w:rsidR="00B62E18" w:rsidRPr="002C7F91"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Жартылай өткізгіш материалдардың қысқаша сипаттамасы</w:t>
      </w:r>
    </w:p>
    <w:p w:rsidR="00B62E18" w:rsidRPr="002C7F91"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Жартылай өткізгіш диодтар. p-n өту құрылымы</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Стабилитрон</w:t>
      </w:r>
      <w:r w:rsidRPr="00B62E18">
        <w:rPr>
          <w:sz w:val="28"/>
          <w:szCs w:val="28"/>
          <w:lang w:val="kk-KZ"/>
        </w:rPr>
        <w:t xml:space="preserve"> </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B62E18">
        <w:rPr>
          <w:sz w:val="28"/>
          <w:szCs w:val="28"/>
          <w:lang w:val="kk-KZ"/>
        </w:rPr>
        <w:t xml:space="preserve">Варикап </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Биполярлы транзисторлардың құрылысы</w:t>
      </w:r>
      <w:r w:rsidRPr="00B62E18">
        <w:rPr>
          <w:sz w:val="28"/>
          <w:szCs w:val="28"/>
          <w:lang w:val="kk-KZ"/>
        </w:rPr>
        <w:t xml:space="preserve"> </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Полярлы тарнзисторлар. Негізгі физикалық процестер</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Тиристордың құрылысы және негізгі физикалық процестер</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Жартылай өткізгіш тиристордың жұмыс істеу принципі</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Оптоэлектронды құралдар. Жалпы сипаттамасы</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 xml:space="preserve">Сәуле шығару диоды (светодиод). Құрылысы </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B62E18">
        <w:rPr>
          <w:sz w:val="28"/>
          <w:szCs w:val="28"/>
          <w:lang w:val="kk-KZ"/>
        </w:rPr>
        <w:t>Фоторезистор</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B62E18">
        <w:rPr>
          <w:sz w:val="28"/>
          <w:szCs w:val="28"/>
          <w:lang w:val="kk-KZ"/>
        </w:rPr>
        <w:t xml:space="preserve">Фотодиод. </w:t>
      </w:r>
      <w:r w:rsidRPr="002C7F91">
        <w:rPr>
          <w:sz w:val="28"/>
          <w:szCs w:val="28"/>
          <w:lang w:val="kk-KZ"/>
        </w:rPr>
        <w:t>Құрылысы және негізгі физикалық процестер</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B62E18">
        <w:rPr>
          <w:sz w:val="28"/>
          <w:szCs w:val="28"/>
          <w:lang w:val="kk-KZ"/>
        </w:rPr>
        <w:t>Оптрон (оптопара)</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B62E18">
        <w:rPr>
          <w:sz w:val="28"/>
          <w:szCs w:val="28"/>
          <w:lang w:val="kk-KZ"/>
        </w:rPr>
        <w:t>Индикатор</w:t>
      </w:r>
      <w:r w:rsidRPr="002C7F91">
        <w:rPr>
          <w:sz w:val="28"/>
          <w:szCs w:val="28"/>
          <w:lang w:val="kk-KZ"/>
        </w:rPr>
        <w:t>лар</w:t>
      </w:r>
    </w:p>
    <w:p w:rsidR="00B62E18" w:rsidRPr="00B62E18" w:rsidRDefault="00B62E18" w:rsidP="00B62E18">
      <w:pPr>
        <w:numPr>
          <w:ilvl w:val="0"/>
          <w:numId w:val="10"/>
        </w:numPr>
        <w:tabs>
          <w:tab w:val="clear" w:pos="720"/>
          <w:tab w:val="num" w:pos="540"/>
        </w:tabs>
        <w:ind w:left="540" w:hanging="540"/>
        <w:jc w:val="both"/>
        <w:rPr>
          <w:sz w:val="28"/>
          <w:szCs w:val="28"/>
          <w:lang w:val="kk-KZ"/>
        </w:rPr>
      </w:pPr>
      <w:r w:rsidRPr="002C7F91">
        <w:rPr>
          <w:sz w:val="28"/>
          <w:szCs w:val="28"/>
          <w:lang w:val="kk-KZ"/>
        </w:rPr>
        <w:t>Операциялық күшейткіштер</w:t>
      </w:r>
    </w:p>
    <w:p w:rsidR="004C03FD" w:rsidRDefault="004C03FD">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Default="003C43AA">
      <w:pPr>
        <w:spacing w:after="200" w:line="276" w:lineRule="auto"/>
        <w:rPr>
          <w:b/>
          <w:sz w:val="28"/>
          <w:szCs w:val="28"/>
          <w:lang w:val="en-US"/>
        </w:rPr>
      </w:pPr>
    </w:p>
    <w:p w:rsidR="003C43AA" w:rsidRPr="003C43AA" w:rsidRDefault="003C43AA">
      <w:pPr>
        <w:spacing w:after="200" w:line="276" w:lineRule="auto"/>
        <w:rPr>
          <w:b/>
          <w:sz w:val="28"/>
          <w:szCs w:val="28"/>
          <w:lang w:val="en-US"/>
        </w:rPr>
      </w:pPr>
    </w:p>
    <w:p w:rsidR="0026020A" w:rsidRDefault="0026020A">
      <w:pPr>
        <w:spacing w:after="200" w:line="276" w:lineRule="auto"/>
        <w:rPr>
          <w:sz w:val="28"/>
          <w:szCs w:val="28"/>
          <w:lang w:val="kk-KZ"/>
        </w:rPr>
      </w:pPr>
      <w:r>
        <w:rPr>
          <w:sz w:val="28"/>
          <w:szCs w:val="28"/>
          <w:lang w:val="kk-KZ"/>
        </w:rPr>
        <w:br w:type="page"/>
      </w:r>
    </w:p>
    <w:p w:rsidR="00F247CE" w:rsidRPr="00F247CE" w:rsidRDefault="004C03FD" w:rsidP="00F247CE">
      <w:pPr>
        <w:jc w:val="center"/>
        <w:rPr>
          <w:sz w:val="28"/>
          <w:szCs w:val="28"/>
          <w:lang w:val="kk-KZ"/>
        </w:rPr>
      </w:pPr>
      <w:r w:rsidRPr="00F247CE">
        <w:rPr>
          <w:sz w:val="28"/>
          <w:szCs w:val="28"/>
          <w:lang w:val="kk-KZ"/>
        </w:rPr>
        <w:lastRenderedPageBreak/>
        <w:t>Аралық бақылау сұрақтары</w:t>
      </w:r>
    </w:p>
    <w:p w:rsidR="00F247CE" w:rsidRDefault="00F247CE" w:rsidP="00F247CE">
      <w:pPr>
        <w:ind w:firstLine="425"/>
        <w:rPr>
          <w:b/>
          <w:sz w:val="28"/>
          <w:szCs w:val="28"/>
          <w:lang w:val="kk-KZ"/>
        </w:rPr>
      </w:pPr>
    </w:p>
    <w:p w:rsidR="004C03FD" w:rsidRPr="005560C8" w:rsidRDefault="004C03FD" w:rsidP="00F247CE">
      <w:pPr>
        <w:ind w:firstLine="425"/>
        <w:rPr>
          <w:b/>
          <w:sz w:val="28"/>
          <w:szCs w:val="28"/>
          <w:lang w:val="kk-KZ"/>
        </w:rPr>
      </w:pPr>
      <w:r>
        <w:rPr>
          <w:b/>
          <w:sz w:val="28"/>
          <w:szCs w:val="28"/>
          <w:lang w:val="kk-KZ"/>
        </w:rPr>
        <w:t>Модуль 1</w:t>
      </w:r>
    </w:p>
    <w:p w:rsidR="004C03FD" w:rsidRPr="00B62E18" w:rsidRDefault="004C03FD" w:rsidP="00B62E18">
      <w:pPr>
        <w:numPr>
          <w:ilvl w:val="0"/>
          <w:numId w:val="15"/>
        </w:numPr>
        <w:ind w:left="540" w:hanging="540"/>
        <w:jc w:val="both"/>
        <w:rPr>
          <w:sz w:val="28"/>
          <w:szCs w:val="28"/>
          <w:lang w:val="kk-KZ"/>
        </w:rPr>
      </w:pPr>
      <w:r w:rsidRPr="005560C8">
        <w:rPr>
          <w:sz w:val="28"/>
          <w:szCs w:val="28"/>
          <w:lang w:val="kk-KZ"/>
        </w:rPr>
        <w:t>Микроэлектроника, оның мазмұны және әдістері. Концептуалды диаграммасы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Микроэлектрониканың мақсаты және тапсырмасы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Аналогты және интегралды схемотехниканың анықтамасы және жаплы сипаттамасы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Аналогты және сандық схемотехниканың негізгі даму бағыттары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Интегралды микросхемалар (ИМС) және олардың классификациясы. ИМС сериялары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Жартылай өткізгіш, пленкалы, гибридтті және а</w:t>
      </w:r>
      <w:r>
        <w:rPr>
          <w:sz w:val="28"/>
          <w:szCs w:val="28"/>
          <w:lang w:val="kk-KZ"/>
        </w:rPr>
        <w:t>ралас ИМС негізгі ерекшеліктері.</w:t>
      </w:r>
    </w:p>
    <w:p w:rsidR="004C03FD" w:rsidRPr="005560C8" w:rsidRDefault="004C03FD" w:rsidP="00B62E18">
      <w:pPr>
        <w:numPr>
          <w:ilvl w:val="0"/>
          <w:numId w:val="15"/>
        </w:numPr>
        <w:ind w:left="540" w:hanging="540"/>
        <w:jc w:val="both"/>
        <w:rPr>
          <w:sz w:val="28"/>
          <w:szCs w:val="28"/>
        </w:rPr>
      </w:pPr>
      <w:r w:rsidRPr="005560C8">
        <w:rPr>
          <w:sz w:val="28"/>
          <w:szCs w:val="28"/>
          <w:lang w:val="kk-KZ"/>
        </w:rPr>
        <w:t>Миросхемалардың интеграция дәрежесін анқытау және оның мәні</w:t>
      </w:r>
      <w:r>
        <w:rPr>
          <w:sz w:val="28"/>
          <w:szCs w:val="28"/>
          <w:lang w:val="kk-KZ"/>
        </w:rPr>
        <w:t>.</w:t>
      </w:r>
    </w:p>
    <w:p w:rsidR="004C03FD" w:rsidRPr="005560C8" w:rsidRDefault="004C03FD" w:rsidP="00B62E18">
      <w:pPr>
        <w:pStyle w:val="a3"/>
        <w:numPr>
          <w:ilvl w:val="0"/>
          <w:numId w:val="15"/>
        </w:numPr>
        <w:ind w:left="540" w:hanging="540"/>
        <w:rPr>
          <w:rFonts w:ascii="Times New Roman" w:hAnsi="Times New Roman"/>
          <w:szCs w:val="28"/>
        </w:rPr>
      </w:pPr>
      <w:r w:rsidRPr="005560C8">
        <w:rPr>
          <w:rFonts w:ascii="Times New Roman" w:hAnsi="Times New Roman"/>
          <w:szCs w:val="28"/>
          <w:lang w:val="kk-KZ"/>
        </w:rPr>
        <w:t>Ақпаратты аналогты өңдеу әдісіне қарағанда сандық өңдеу түрін таңдау ерекшелігі</w:t>
      </w:r>
      <w:r>
        <w:rPr>
          <w:rFonts w:ascii="Times New Roman" w:hAnsi="Times New Roman"/>
          <w:szCs w:val="28"/>
          <w:lang w:val="kk-KZ"/>
        </w:rPr>
        <w:t>.</w:t>
      </w:r>
      <w:r w:rsidRPr="005560C8">
        <w:rPr>
          <w:rFonts w:ascii="Times New Roman" w:hAnsi="Times New Roman"/>
          <w:szCs w:val="28"/>
        </w:rPr>
        <w:t xml:space="preserve"> </w:t>
      </w:r>
    </w:p>
    <w:p w:rsidR="004C03FD" w:rsidRPr="005560C8" w:rsidRDefault="004C03FD" w:rsidP="00B62E18">
      <w:pPr>
        <w:pStyle w:val="a3"/>
        <w:numPr>
          <w:ilvl w:val="0"/>
          <w:numId w:val="15"/>
        </w:numPr>
        <w:ind w:left="540" w:hanging="540"/>
        <w:rPr>
          <w:rFonts w:ascii="Times New Roman" w:hAnsi="Times New Roman"/>
          <w:szCs w:val="28"/>
        </w:rPr>
      </w:pPr>
      <w:r w:rsidRPr="005560C8">
        <w:rPr>
          <w:rFonts w:ascii="Times New Roman" w:hAnsi="Times New Roman"/>
          <w:szCs w:val="28"/>
          <w:lang w:val="kk-KZ"/>
        </w:rPr>
        <w:t>Жартылай өткізгіш ИМС конструктивті – технологиялық ерекшелігі бойынша классификациялау</w:t>
      </w:r>
      <w:r>
        <w:rPr>
          <w:rFonts w:ascii="Times New Roman" w:hAnsi="Times New Roman"/>
          <w:szCs w:val="28"/>
          <w:lang w:val="kk-KZ"/>
        </w:rPr>
        <w:t>.</w:t>
      </w:r>
      <w:r w:rsidRPr="005560C8">
        <w:rPr>
          <w:rFonts w:ascii="Times New Roman" w:hAnsi="Times New Roman"/>
          <w:szCs w:val="28"/>
          <w:lang w:val="kk-KZ"/>
        </w:rPr>
        <w:t xml:space="preserve"> </w:t>
      </w:r>
    </w:p>
    <w:p w:rsidR="004C03FD" w:rsidRPr="005560C8" w:rsidRDefault="004C03FD" w:rsidP="00B62E18">
      <w:pPr>
        <w:pStyle w:val="a3"/>
        <w:numPr>
          <w:ilvl w:val="0"/>
          <w:numId w:val="15"/>
        </w:numPr>
        <w:ind w:left="540" w:hanging="540"/>
        <w:rPr>
          <w:rFonts w:ascii="Times New Roman" w:hAnsi="Times New Roman"/>
          <w:szCs w:val="28"/>
        </w:rPr>
      </w:pPr>
      <w:r w:rsidRPr="005560C8">
        <w:rPr>
          <w:rFonts w:ascii="Times New Roman" w:hAnsi="Times New Roman"/>
          <w:szCs w:val="28"/>
          <w:lang w:val="kk-KZ"/>
        </w:rPr>
        <w:t>Жартылай өткізгіш ИМС изоляциялау әдістері</w:t>
      </w:r>
      <w:r>
        <w:rPr>
          <w:rFonts w:ascii="Times New Roman" w:hAnsi="Times New Roman"/>
          <w:szCs w:val="28"/>
          <w:lang w:val="kk-KZ"/>
        </w:rPr>
        <w:t>.</w:t>
      </w:r>
    </w:p>
    <w:p w:rsidR="004C03FD" w:rsidRPr="005560C8" w:rsidRDefault="004C03FD" w:rsidP="00B62E18">
      <w:pPr>
        <w:numPr>
          <w:ilvl w:val="0"/>
          <w:numId w:val="15"/>
        </w:numPr>
        <w:ind w:left="540" w:hanging="540"/>
        <w:jc w:val="both"/>
        <w:rPr>
          <w:sz w:val="28"/>
          <w:szCs w:val="28"/>
          <w:lang w:val="kk-KZ"/>
        </w:rPr>
      </w:pPr>
      <w:r w:rsidRPr="005560C8">
        <w:rPr>
          <w:sz w:val="28"/>
          <w:szCs w:val="28"/>
          <w:lang w:val="kk-KZ"/>
        </w:rPr>
        <w:t>ИМС активті және пассивті элементтері. Концептуалды диаграммасы</w:t>
      </w:r>
      <w:r>
        <w:rPr>
          <w:sz w:val="28"/>
          <w:szCs w:val="28"/>
          <w:lang w:val="kk-KZ"/>
        </w:rPr>
        <w:t>.</w:t>
      </w:r>
      <w:r w:rsidRPr="005560C8">
        <w:rPr>
          <w:sz w:val="28"/>
          <w:szCs w:val="28"/>
          <w:lang w:val="kk-KZ"/>
        </w:rPr>
        <w:t xml:space="preserve"> </w:t>
      </w:r>
    </w:p>
    <w:p w:rsidR="004C03FD" w:rsidRPr="005560C8" w:rsidRDefault="004C03FD" w:rsidP="00B62E18">
      <w:pPr>
        <w:numPr>
          <w:ilvl w:val="0"/>
          <w:numId w:val="15"/>
        </w:numPr>
        <w:ind w:left="540" w:hanging="540"/>
        <w:jc w:val="both"/>
        <w:rPr>
          <w:sz w:val="28"/>
          <w:szCs w:val="28"/>
          <w:lang w:val="kk-KZ"/>
        </w:rPr>
      </w:pPr>
      <w:r w:rsidRPr="005560C8">
        <w:rPr>
          <w:sz w:val="28"/>
          <w:szCs w:val="28"/>
          <w:lang w:val="kk-KZ"/>
        </w:rPr>
        <w:t>Жартылай өткізгіш ИМС активті және пассивті элементтері және олардың ерекшеліктері</w:t>
      </w:r>
      <w:r>
        <w:rPr>
          <w:sz w:val="28"/>
          <w:szCs w:val="28"/>
          <w:lang w:val="kk-KZ"/>
        </w:rPr>
        <w:t>.</w:t>
      </w:r>
    </w:p>
    <w:p w:rsidR="004C03FD" w:rsidRPr="005560C8" w:rsidRDefault="004C03FD" w:rsidP="00B62E18">
      <w:pPr>
        <w:numPr>
          <w:ilvl w:val="0"/>
          <w:numId w:val="15"/>
        </w:numPr>
        <w:ind w:left="540" w:hanging="540"/>
        <w:jc w:val="both"/>
        <w:rPr>
          <w:sz w:val="28"/>
          <w:szCs w:val="28"/>
          <w:lang w:val="kk-KZ"/>
        </w:rPr>
      </w:pPr>
      <w:r w:rsidRPr="005560C8">
        <w:rPr>
          <w:sz w:val="28"/>
          <w:szCs w:val="28"/>
          <w:lang w:val="kk-KZ"/>
        </w:rPr>
        <w:t>Интегарлды резистролар. Диффузиялы резистор</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Интегарлды резистролар</w:t>
      </w:r>
      <w:r w:rsidRPr="005560C8">
        <w:rPr>
          <w:sz w:val="28"/>
          <w:szCs w:val="28"/>
        </w:rPr>
        <w:t xml:space="preserve">. </w:t>
      </w:r>
      <w:r w:rsidRPr="005560C8">
        <w:rPr>
          <w:sz w:val="28"/>
          <w:szCs w:val="28"/>
          <w:lang w:val="kk-KZ"/>
        </w:rPr>
        <w:t>Ионды – легирленген резисторлар</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Интегрлады конденсаторлар</w:t>
      </w:r>
      <w:r w:rsidRPr="005560C8">
        <w:rPr>
          <w:sz w:val="28"/>
          <w:szCs w:val="28"/>
        </w:rPr>
        <w:t xml:space="preserve">. </w:t>
      </w:r>
      <w:r w:rsidRPr="005560C8">
        <w:rPr>
          <w:sz w:val="28"/>
          <w:szCs w:val="28"/>
          <w:lang w:val="kk-KZ"/>
        </w:rPr>
        <w:t>Диффузиялы конденсатор</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Интегрлады конденсаторлар</w:t>
      </w:r>
      <w:r w:rsidRPr="005560C8">
        <w:rPr>
          <w:sz w:val="28"/>
          <w:szCs w:val="28"/>
        </w:rPr>
        <w:t>. МДП – конденсатор</w:t>
      </w:r>
      <w:r w:rsidRPr="005560C8">
        <w:rPr>
          <w:sz w:val="28"/>
          <w:szCs w:val="28"/>
          <w:lang w:val="kk-KZ"/>
        </w:rPr>
        <w:t>лар</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Интегрлады конденсаторлар</w:t>
      </w:r>
      <w:r w:rsidRPr="005560C8">
        <w:rPr>
          <w:sz w:val="28"/>
          <w:szCs w:val="28"/>
        </w:rPr>
        <w:t xml:space="preserve">. </w:t>
      </w:r>
      <w:r w:rsidRPr="005560C8">
        <w:rPr>
          <w:sz w:val="28"/>
          <w:szCs w:val="28"/>
          <w:lang w:val="kk-KZ"/>
        </w:rPr>
        <w:t>Жұқапленкалы</w:t>
      </w:r>
      <w:r w:rsidRPr="005560C8">
        <w:rPr>
          <w:sz w:val="28"/>
          <w:szCs w:val="28"/>
        </w:rPr>
        <w:t xml:space="preserve"> МДП – конденсатор</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Элементтерді изоляциялау әдістері. Жалпы мағұлматтар</w:t>
      </w:r>
      <w:r>
        <w:rPr>
          <w:sz w:val="28"/>
          <w:szCs w:val="28"/>
          <w:lang w:val="kk-KZ"/>
        </w:rPr>
        <w:t>.</w:t>
      </w:r>
    </w:p>
    <w:p w:rsidR="004C03FD" w:rsidRPr="005560C8" w:rsidRDefault="004C03FD" w:rsidP="00B62E18">
      <w:pPr>
        <w:numPr>
          <w:ilvl w:val="0"/>
          <w:numId w:val="15"/>
        </w:numPr>
        <w:ind w:left="540" w:hanging="540"/>
        <w:jc w:val="both"/>
        <w:rPr>
          <w:sz w:val="28"/>
          <w:szCs w:val="28"/>
        </w:rPr>
      </w:pPr>
      <w:proofErr w:type="spellStart"/>
      <w:r w:rsidRPr="005560C8">
        <w:rPr>
          <w:sz w:val="28"/>
          <w:szCs w:val="28"/>
        </w:rPr>
        <w:t>p</w:t>
      </w:r>
      <w:proofErr w:type="spellEnd"/>
      <w:r w:rsidRPr="005560C8">
        <w:rPr>
          <w:sz w:val="28"/>
          <w:szCs w:val="28"/>
        </w:rPr>
        <w:t xml:space="preserve"> – </w:t>
      </w:r>
      <w:proofErr w:type="spellStart"/>
      <w:r w:rsidRPr="005560C8">
        <w:rPr>
          <w:sz w:val="28"/>
          <w:szCs w:val="28"/>
        </w:rPr>
        <w:t>n</w:t>
      </w:r>
      <w:proofErr w:type="spellEnd"/>
      <w:r w:rsidRPr="005560C8">
        <w:rPr>
          <w:sz w:val="28"/>
          <w:szCs w:val="28"/>
        </w:rPr>
        <w:t xml:space="preserve"> – </w:t>
      </w:r>
      <w:r w:rsidRPr="005560C8">
        <w:rPr>
          <w:sz w:val="28"/>
          <w:szCs w:val="28"/>
          <w:lang w:val="kk-KZ"/>
        </w:rPr>
        <w:t>өтумен изоляциялау</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Коллектролы диффузиямен изоляциялау</w:t>
      </w:r>
      <w:r>
        <w:rPr>
          <w:sz w:val="28"/>
          <w:szCs w:val="28"/>
          <w:lang w:val="kk-KZ"/>
        </w:rPr>
        <w:t>.</w:t>
      </w:r>
    </w:p>
    <w:p w:rsidR="004C03FD" w:rsidRDefault="004C03FD" w:rsidP="004C03FD">
      <w:pPr>
        <w:ind w:firstLine="540"/>
        <w:rPr>
          <w:sz w:val="28"/>
          <w:szCs w:val="28"/>
          <w:lang w:val="kk-KZ"/>
        </w:rPr>
      </w:pPr>
    </w:p>
    <w:p w:rsidR="005560C8" w:rsidRPr="004C03FD" w:rsidRDefault="004C03FD" w:rsidP="00F247CE">
      <w:pPr>
        <w:ind w:firstLine="425"/>
        <w:rPr>
          <w:b/>
          <w:sz w:val="28"/>
          <w:szCs w:val="28"/>
          <w:lang w:val="kk-KZ"/>
        </w:rPr>
      </w:pPr>
      <w:r w:rsidRPr="004C03FD">
        <w:rPr>
          <w:b/>
          <w:sz w:val="28"/>
          <w:szCs w:val="28"/>
          <w:lang w:val="kk-KZ"/>
        </w:rPr>
        <w:t>Модуль 2</w:t>
      </w:r>
    </w:p>
    <w:p w:rsidR="004C03FD" w:rsidRPr="005560C8" w:rsidRDefault="004C03FD" w:rsidP="00B62E18">
      <w:pPr>
        <w:numPr>
          <w:ilvl w:val="0"/>
          <w:numId w:val="15"/>
        </w:numPr>
        <w:ind w:left="540" w:hanging="540"/>
        <w:jc w:val="both"/>
        <w:rPr>
          <w:sz w:val="28"/>
          <w:szCs w:val="28"/>
          <w:lang w:val="kk-KZ"/>
        </w:rPr>
      </w:pPr>
      <w:r w:rsidRPr="005560C8">
        <w:rPr>
          <w:sz w:val="28"/>
          <w:szCs w:val="28"/>
          <w:lang w:val="kk-KZ"/>
        </w:rPr>
        <w:t>Аналогты ИМС Ақпаратты өңдеудегі олардың орны және ролі</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АИМС базалық элементтері</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АИМС кері байланыстарды қолдану</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Тұрақты ток генераторы (ГСТ). Концептуалды диаграмма</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Тұрақты ток генераторының (ГСТ) жұмыс істеу принципі</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Қарапайым тұрақты ток генераторы</w:t>
      </w:r>
      <w:r w:rsidRPr="005560C8">
        <w:rPr>
          <w:sz w:val="28"/>
          <w:szCs w:val="28"/>
        </w:rPr>
        <w:t xml:space="preserve"> (ГСТ)</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Уилсон ток айнасы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Активті тұрақты ток трансформаторы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Дарлингтон жұп, сипаттамалары, параметрлері, қолдану аймағы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Тұрақты ток деңгейін жылжыту құрылғысы. Концептуалды диаграмма</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АИМС деңгейді жылжыту құрылғысын қолдану қажеттілігі</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Тұрақты ток генераторы негізінде жылжыту құрылғысын жүзеге асырудың схемалық принципі</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lastRenderedPageBreak/>
        <w:t>ИМС шығыс каскадына қойылатын талаптар</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Шығыс каскадыты схемалық жүзеге асру принципі. Эмиттерлік қайталағыш</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Шығыс каскадыты схемалық жүзеге асру принципі. Исток қайталағыш</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Күшейткіштің кері байланыстары. Концептуалды диаграмма</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Теріс және оң кері байланыстардың күшейту коэффициентінің байланысы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Кері байланысты орнату әдістерінің әр түрлі схемалары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Күшейткіштегі кері байланыстар және олардың тағайындалуы</w:t>
      </w:r>
      <w:r>
        <w:rPr>
          <w:sz w:val="28"/>
          <w:szCs w:val="28"/>
          <w:lang w:val="kk-KZ"/>
        </w:rPr>
        <w:t>.</w:t>
      </w:r>
    </w:p>
    <w:p w:rsidR="004C03FD" w:rsidRPr="005560C8" w:rsidRDefault="004C03FD" w:rsidP="00B62E18">
      <w:pPr>
        <w:numPr>
          <w:ilvl w:val="0"/>
          <w:numId w:val="15"/>
        </w:numPr>
        <w:ind w:left="540" w:hanging="540"/>
        <w:jc w:val="both"/>
        <w:rPr>
          <w:sz w:val="28"/>
          <w:szCs w:val="28"/>
        </w:rPr>
      </w:pPr>
      <w:r w:rsidRPr="005560C8">
        <w:rPr>
          <w:sz w:val="28"/>
          <w:szCs w:val="28"/>
          <w:lang w:val="kk-KZ"/>
        </w:rPr>
        <w:t>Ішкі теріс кері байланысты күшейткіш каскадтың принципиалды схемасы</w:t>
      </w:r>
      <w:r>
        <w:rPr>
          <w:sz w:val="28"/>
          <w:szCs w:val="28"/>
          <w:lang w:val="kk-KZ"/>
        </w:rPr>
        <w:t>.</w:t>
      </w:r>
    </w:p>
    <w:p w:rsidR="004C03FD" w:rsidRPr="005560C8" w:rsidRDefault="004C03FD" w:rsidP="004C03FD">
      <w:pPr>
        <w:ind w:firstLine="540"/>
        <w:rPr>
          <w:sz w:val="28"/>
          <w:szCs w:val="28"/>
          <w:lang w:val="kk-KZ"/>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3C43AA" w:rsidRPr="0026020A" w:rsidRDefault="003C43AA" w:rsidP="003C43AA">
      <w:pPr>
        <w:spacing w:after="200" w:line="276" w:lineRule="auto"/>
        <w:jc w:val="center"/>
        <w:rPr>
          <w:sz w:val="28"/>
          <w:szCs w:val="28"/>
        </w:rPr>
      </w:pPr>
    </w:p>
    <w:p w:rsidR="0026020A" w:rsidRDefault="0026020A">
      <w:pPr>
        <w:spacing w:after="200" w:line="276" w:lineRule="auto"/>
        <w:rPr>
          <w:sz w:val="28"/>
          <w:szCs w:val="28"/>
          <w:lang w:val="kk-KZ"/>
        </w:rPr>
      </w:pPr>
      <w:r>
        <w:rPr>
          <w:sz w:val="28"/>
          <w:szCs w:val="28"/>
          <w:lang w:val="kk-KZ"/>
        </w:rPr>
        <w:br w:type="page"/>
      </w:r>
    </w:p>
    <w:p w:rsidR="005560C8" w:rsidRPr="00F247CE" w:rsidRDefault="005560C8" w:rsidP="003C43AA">
      <w:pPr>
        <w:spacing w:after="200" w:line="276" w:lineRule="auto"/>
        <w:jc w:val="center"/>
        <w:rPr>
          <w:sz w:val="28"/>
          <w:szCs w:val="28"/>
          <w:lang w:val="kk-KZ"/>
        </w:rPr>
      </w:pPr>
      <w:r w:rsidRPr="00F247CE">
        <w:rPr>
          <w:sz w:val="28"/>
          <w:szCs w:val="28"/>
          <w:lang w:val="kk-KZ"/>
        </w:rPr>
        <w:lastRenderedPageBreak/>
        <w:t>Қорытынды бақылау сұрақтары</w:t>
      </w:r>
    </w:p>
    <w:p w:rsidR="005560C8" w:rsidRPr="005560C8" w:rsidRDefault="005560C8" w:rsidP="005560C8">
      <w:pPr>
        <w:jc w:val="both"/>
        <w:rPr>
          <w:sz w:val="28"/>
          <w:szCs w:val="28"/>
        </w:rPr>
      </w:pPr>
    </w:p>
    <w:p w:rsidR="005560C8" w:rsidRPr="004C03FD" w:rsidRDefault="005560C8" w:rsidP="004C03FD">
      <w:pPr>
        <w:numPr>
          <w:ilvl w:val="0"/>
          <w:numId w:val="11"/>
        </w:numPr>
        <w:ind w:left="540" w:hanging="540"/>
        <w:jc w:val="both"/>
        <w:rPr>
          <w:sz w:val="28"/>
          <w:szCs w:val="28"/>
          <w:lang w:val="kk-KZ"/>
        </w:rPr>
      </w:pPr>
      <w:r w:rsidRPr="005560C8">
        <w:rPr>
          <w:sz w:val="28"/>
          <w:szCs w:val="28"/>
          <w:lang w:val="kk-KZ"/>
        </w:rPr>
        <w:t>Микроэлектроника, оның мазмұны және әдістері. Концептуалды диаграммасы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Микроэлектрониканың мақсаты және тапсырмасы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Аналогты және интегралды схемотехниканың анықтамасы және жаплы сипаттамасы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Аналогты және сандық схемотехниканың негізгі даму бағыттары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Интегралды микросхемалар (ИМС) және олардың классификациясы. ИМС сериялары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Жартылай өткізгіш, пленкалы, гибридтті және а</w:t>
      </w:r>
      <w:r>
        <w:rPr>
          <w:sz w:val="28"/>
          <w:szCs w:val="28"/>
          <w:lang w:val="kk-KZ"/>
        </w:rPr>
        <w:t>ралас ИМС негізгі ерекшеліктері.</w:t>
      </w:r>
    </w:p>
    <w:p w:rsidR="005560C8" w:rsidRPr="005560C8" w:rsidRDefault="005560C8" w:rsidP="004C03FD">
      <w:pPr>
        <w:numPr>
          <w:ilvl w:val="0"/>
          <w:numId w:val="11"/>
        </w:numPr>
        <w:ind w:left="540" w:hanging="540"/>
        <w:jc w:val="both"/>
        <w:rPr>
          <w:sz w:val="28"/>
          <w:szCs w:val="28"/>
        </w:rPr>
      </w:pPr>
      <w:r w:rsidRPr="005560C8">
        <w:rPr>
          <w:sz w:val="28"/>
          <w:szCs w:val="28"/>
          <w:lang w:val="kk-KZ"/>
        </w:rPr>
        <w:t>Миросхемалардың интеграция дәрежесін анқытау және оның мәні</w:t>
      </w:r>
      <w:r>
        <w:rPr>
          <w:sz w:val="28"/>
          <w:szCs w:val="28"/>
          <w:lang w:val="kk-KZ"/>
        </w:rPr>
        <w:t>.</w:t>
      </w:r>
    </w:p>
    <w:p w:rsidR="005560C8" w:rsidRPr="005560C8" w:rsidRDefault="005560C8" w:rsidP="004C03FD">
      <w:pPr>
        <w:pStyle w:val="a3"/>
        <w:numPr>
          <w:ilvl w:val="0"/>
          <w:numId w:val="11"/>
        </w:numPr>
        <w:ind w:left="540" w:hanging="540"/>
        <w:rPr>
          <w:rFonts w:ascii="Times New Roman" w:hAnsi="Times New Roman"/>
          <w:szCs w:val="28"/>
        </w:rPr>
      </w:pPr>
      <w:r w:rsidRPr="005560C8">
        <w:rPr>
          <w:rFonts w:ascii="Times New Roman" w:hAnsi="Times New Roman"/>
          <w:szCs w:val="28"/>
          <w:lang w:val="kk-KZ"/>
        </w:rPr>
        <w:t>Ақпаратты аналогты өңдеу әдісіне қарағанда сандық өңдеу түрін таңдау ерекшелігі</w:t>
      </w:r>
      <w:r>
        <w:rPr>
          <w:rFonts w:ascii="Times New Roman" w:hAnsi="Times New Roman"/>
          <w:szCs w:val="28"/>
          <w:lang w:val="kk-KZ"/>
        </w:rPr>
        <w:t>.</w:t>
      </w:r>
      <w:r w:rsidRPr="005560C8">
        <w:rPr>
          <w:rFonts w:ascii="Times New Roman" w:hAnsi="Times New Roman"/>
          <w:szCs w:val="28"/>
        </w:rPr>
        <w:t xml:space="preserve"> </w:t>
      </w:r>
    </w:p>
    <w:p w:rsidR="005560C8" w:rsidRPr="005560C8" w:rsidRDefault="005560C8" w:rsidP="004C03FD">
      <w:pPr>
        <w:pStyle w:val="a3"/>
        <w:numPr>
          <w:ilvl w:val="0"/>
          <w:numId w:val="11"/>
        </w:numPr>
        <w:ind w:left="540" w:hanging="540"/>
        <w:rPr>
          <w:rFonts w:ascii="Times New Roman" w:hAnsi="Times New Roman"/>
          <w:szCs w:val="28"/>
        </w:rPr>
      </w:pPr>
      <w:r w:rsidRPr="005560C8">
        <w:rPr>
          <w:rFonts w:ascii="Times New Roman" w:hAnsi="Times New Roman"/>
          <w:szCs w:val="28"/>
          <w:lang w:val="kk-KZ"/>
        </w:rPr>
        <w:t>Жартылай өткізгіш ИМС конструктивті – технологиялық ерекшелігі бойынша классификациялау</w:t>
      </w:r>
      <w:r>
        <w:rPr>
          <w:rFonts w:ascii="Times New Roman" w:hAnsi="Times New Roman"/>
          <w:szCs w:val="28"/>
          <w:lang w:val="kk-KZ"/>
        </w:rPr>
        <w:t>.</w:t>
      </w:r>
      <w:r w:rsidRPr="005560C8">
        <w:rPr>
          <w:rFonts w:ascii="Times New Roman" w:hAnsi="Times New Roman"/>
          <w:szCs w:val="28"/>
          <w:lang w:val="kk-KZ"/>
        </w:rPr>
        <w:t xml:space="preserve"> </w:t>
      </w:r>
    </w:p>
    <w:p w:rsidR="005560C8" w:rsidRPr="005560C8" w:rsidRDefault="005560C8" w:rsidP="004C03FD">
      <w:pPr>
        <w:pStyle w:val="a3"/>
        <w:numPr>
          <w:ilvl w:val="0"/>
          <w:numId w:val="11"/>
        </w:numPr>
        <w:ind w:left="540" w:hanging="540"/>
        <w:rPr>
          <w:rFonts w:ascii="Times New Roman" w:hAnsi="Times New Roman"/>
          <w:szCs w:val="28"/>
        </w:rPr>
      </w:pPr>
      <w:r w:rsidRPr="005560C8">
        <w:rPr>
          <w:rFonts w:ascii="Times New Roman" w:hAnsi="Times New Roman"/>
          <w:szCs w:val="28"/>
          <w:lang w:val="kk-KZ"/>
        </w:rPr>
        <w:t>Жартылай өткізгіш ИМС изоляциялау әдістері</w:t>
      </w:r>
      <w:r>
        <w:rPr>
          <w:rFonts w:ascii="Times New Roman" w:hAnsi="Times New Roman"/>
          <w:szCs w:val="28"/>
          <w:lang w:val="kk-KZ"/>
        </w:rPr>
        <w:t>.</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ИМС активті және пассивті элементтері. Концептуалды диаграммасы</w:t>
      </w:r>
      <w:r>
        <w:rPr>
          <w:sz w:val="28"/>
          <w:szCs w:val="28"/>
          <w:lang w:val="kk-KZ"/>
        </w:rPr>
        <w:t>.</w:t>
      </w:r>
      <w:r w:rsidRPr="005560C8">
        <w:rPr>
          <w:sz w:val="28"/>
          <w:szCs w:val="28"/>
          <w:lang w:val="kk-KZ"/>
        </w:rPr>
        <w:t xml:space="preserve"> </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Жартылай өткізгіш ИМС активті және пассивті элементтері және олардың ерекшеліктері</w:t>
      </w:r>
      <w:r>
        <w:rPr>
          <w:sz w:val="28"/>
          <w:szCs w:val="28"/>
          <w:lang w:val="kk-KZ"/>
        </w:rPr>
        <w:t>.</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Интегарлды резистролар. Диффузиялы резистор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Интегарлды резистролар</w:t>
      </w:r>
      <w:r w:rsidRPr="005560C8">
        <w:rPr>
          <w:sz w:val="28"/>
          <w:szCs w:val="28"/>
        </w:rPr>
        <w:t xml:space="preserve">. </w:t>
      </w:r>
      <w:r w:rsidRPr="005560C8">
        <w:rPr>
          <w:sz w:val="28"/>
          <w:szCs w:val="28"/>
          <w:lang w:val="kk-KZ"/>
        </w:rPr>
        <w:t>Ионды – легирленген резисторлар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Интегрлады конденсаторлар</w:t>
      </w:r>
      <w:r w:rsidRPr="005560C8">
        <w:rPr>
          <w:sz w:val="28"/>
          <w:szCs w:val="28"/>
        </w:rPr>
        <w:t xml:space="preserve">. </w:t>
      </w:r>
      <w:r w:rsidRPr="005560C8">
        <w:rPr>
          <w:sz w:val="28"/>
          <w:szCs w:val="28"/>
          <w:lang w:val="kk-KZ"/>
        </w:rPr>
        <w:t>Диффузиялы конденсатор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Интегрлады конденсаторлар</w:t>
      </w:r>
      <w:r w:rsidRPr="005560C8">
        <w:rPr>
          <w:sz w:val="28"/>
          <w:szCs w:val="28"/>
        </w:rPr>
        <w:t>. МДП – конденсатор</w:t>
      </w:r>
      <w:r w:rsidRPr="005560C8">
        <w:rPr>
          <w:sz w:val="28"/>
          <w:szCs w:val="28"/>
          <w:lang w:val="kk-KZ"/>
        </w:rPr>
        <w:t>лар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Интегрлады конденсаторлар</w:t>
      </w:r>
      <w:r w:rsidRPr="005560C8">
        <w:rPr>
          <w:sz w:val="28"/>
          <w:szCs w:val="28"/>
        </w:rPr>
        <w:t xml:space="preserve">. </w:t>
      </w:r>
      <w:r w:rsidRPr="005560C8">
        <w:rPr>
          <w:sz w:val="28"/>
          <w:szCs w:val="28"/>
          <w:lang w:val="kk-KZ"/>
        </w:rPr>
        <w:t>Жұқапленкалы</w:t>
      </w:r>
      <w:r w:rsidRPr="005560C8">
        <w:rPr>
          <w:sz w:val="28"/>
          <w:szCs w:val="28"/>
        </w:rPr>
        <w:t xml:space="preserve"> МДП – конденсатор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Элементтерді изоляциялау әдістері. Жалпы мағұлматтар</w:t>
      </w:r>
      <w:r>
        <w:rPr>
          <w:sz w:val="28"/>
          <w:szCs w:val="28"/>
          <w:lang w:val="kk-KZ"/>
        </w:rPr>
        <w:t>.</w:t>
      </w:r>
    </w:p>
    <w:p w:rsidR="005560C8" w:rsidRPr="005560C8" w:rsidRDefault="005560C8" w:rsidP="004C03FD">
      <w:pPr>
        <w:numPr>
          <w:ilvl w:val="0"/>
          <w:numId w:val="11"/>
        </w:numPr>
        <w:ind w:left="540" w:hanging="540"/>
        <w:jc w:val="both"/>
        <w:rPr>
          <w:sz w:val="28"/>
          <w:szCs w:val="28"/>
        </w:rPr>
      </w:pPr>
      <w:proofErr w:type="spellStart"/>
      <w:r w:rsidRPr="005560C8">
        <w:rPr>
          <w:sz w:val="28"/>
          <w:szCs w:val="28"/>
        </w:rPr>
        <w:t>p</w:t>
      </w:r>
      <w:proofErr w:type="spellEnd"/>
      <w:r w:rsidRPr="005560C8">
        <w:rPr>
          <w:sz w:val="28"/>
          <w:szCs w:val="28"/>
        </w:rPr>
        <w:t xml:space="preserve"> – </w:t>
      </w:r>
      <w:proofErr w:type="spellStart"/>
      <w:r w:rsidRPr="005560C8">
        <w:rPr>
          <w:sz w:val="28"/>
          <w:szCs w:val="28"/>
        </w:rPr>
        <w:t>n</w:t>
      </w:r>
      <w:proofErr w:type="spellEnd"/>
      <w:r w:rsidRPr="005560C8">
        <w:rPr>
          <w:sz w:val="28"/>
          <w:szCs w:val="28"/>
        </w:rPr>
        <w:t xml:space="preserve"> – </w:t>
      </w:r>
      <w:r w:rsidRPr="005560C8">
        <w:rPr>
          <w:sz w:val="28"/>
          <w:szCs w:val="28"/>
          <w:lang w:val="kk-KZ"/>
        </w:rPr>
        <w:t>өтумен изоляциялау</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Коллектролы диффузиямен изоляциялау</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Диэлектрлік пленкамен изоляциялау</w:t>
      </w:r>
      <w:r>
        <w:rPr>
          <w:sz w:val="28"/>
          <w:szCs w:val="28"/>
          <w:lang w:val="kk-KZ"/>
        </w:rPr>
        <w:t>.</w:t>
      </w:r>
    </w:p>
    <w:p w:rsidR="005560C8" w:rsidRPr="005560C8" w:rsidRDefault="005560C8" w:rsidP="004C03FD">
      <w:pPr>
        <w:numPr>
          <w:ilvl w:val="0"/>
          <w:numId w:val="11"/>
        </w:numPr>
        <w:ind w:left="540" w:hanging="540"/>
        <w:jc w:val="both"/>
        <w:rPr>
          <w:sz w:val="28"/>
          <w:szCs w:val="28"/>
        </w:rPr>
      </w:pPr>
      <w:proofErr w:type="spellStart"/>
      <w:r w:rsidRPr="005560C8">
        <w:rPr>
          <w:sz w:val="28"/>
          <w:szCs w:val="28"/>
        </w:rPr>
        <w:t>p</w:t>
      </w:r>
      <w:proofErr w:type="spellEnd"/>
      <w:r w:rsidRPr="005560C8">
        <w:rPr>
          <w:sz w:val="28"/>
          <w:szCs w:val="28"/>
        </w:rPr>
        <w:t xml:space="preserve"> – </w:t>
      </w:r>
      <w:proofErr w:type="spellStart"/>
      <w:r w:rsidRPr="005560C8">
        <w:rPr>
          <w:sz w:val="28"/>
          <w:szCs w:val="28"/>
        </w:rPr>
        <w:t>n</w:t>
      </w:r>
      <w:proofErr w:type="spellEnd"/>
      <w:r w:rsidRPr="005560C8">
        <w:rPr>
          <w:sz w:val="28"/>
          <w:szCs w:val="28"/>
        </w:rPr>
        <w:t xml:space="preserve"> – </w:t>
      </w:r>
      <w:r w:rsidRPr="005560C8">
        <w:rPr>
          <w:sz w:val="28"/>
          <w:szCs w:val="28"/>
          <w:lang w:val="kk-KZ"/>
        </w:rPr>
        <w:t>өтумен және диэлектрлік пленкамен бірге изоляциялау</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Өткізбейтін подложкадағы интегралды схемалар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rPr>
        <w:t>Гибрид</w:t>
      </w:r>
      <w:r w:rsidRPr="005560C8">
        <w:rPr>
          <w:sz w:val="28"/>
          <w:szCs w:val="28"/>
          <w:lang w:val="kk-KZ"/>
        </w:rPr>
        <w:t>ті</w:t>
      </w:r>
      <w:r w:rsidRPr="005560C8">
        <w:rPr>
          <w:sz w:val="28"/>
          <w:szCs w:val="28"/>
        </w:rPr>
        <w:t xml:space="preserve"> ИМС. </w:t>
      </w:r>
      <w:r w:rsidRPr="005560C8">
        <w:rPr>
          <w:sz w:val="28"/>
          <w:szCs w:val="28"/>
          <w:lang w:val="kk-KZ"/>
        </w:rPr>
        <w:t>Жұқапленкалы және қалыңпленкалы элементтер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Гибридтті ИС негізгі конструктивті компоненттері және элементтері</w:t>
      </w:r>
      <w:r w:rsidRPr="005560C8">
        <w:rPr>
          <w:sz w:val="28"/>
          <w:szCs w:val="28"/>
        </w:rPr>
        <w:t>.</w:t>
      </w:r>
      <w:r w:rsidRPr="005560C8">
        <w:rPr>
          <w:sz w:val="28"/>
          <w:szCs w:val="28"/>
          <w:lang w:val="kk-KZ"/>
        </w:rPr>
        <w:t xml:space="preserve"> Подложкалар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Гибридтті ИС негізгі конструктивті компоненттері және элементтері</w:t>
      </w:r>
      <w:r w:rsidRPr="005560C8">
        <w:rPr>
          <w:sz w:val="28"/>
          <w:szCs w:val="28"/>
        </w:rPr>
        <w:t>. Плен</w:t>
      </w:r>
      <w:r w:rsidRPr="005560C8">
        <w:rPr>
          <w:sz w:val="28"/>
          <w:szCs w:val="28"/>
          <w:lang w:val="kk-KZ"/>
        </w:rPr>
        <w:t>калы</w:t>
      </w:r>
      <w:r w:rsidRPr="005560C8">
        <w:rPr>
          <w:sz w:val="28"/>
          <w:szCs w:val="28"/>
        </w:rPr>
        <w:t xml:space="preserve"> резистор</w:t>
      </w:r>
      <w:r w:rsidRPr="005560C8">
        <w:rPr>
          <w:sz w:val="28"/>
          <w:szCs w:val="28"/>
          <w:lang w:val="kk-KZ"/>
        </w:rPr>
        <w:t>лар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Гибридтті ИС негізгі конструктивті компоненттері және элементтері</w:t>
      </w:r>
      <w:r w:rsidRPr="005560C8">
        <w:rPr>
          <w:sz w:val="28"/>
          <w:szCs w:val="28"/>
        </w:rPr>
        <w:t>.</w:t>
      </w:r>
      <w:r w:rsidRPr="005560C8">
        <w:rPr>
          <w:sz w:val="28"/>
          <w:szCs w:val="28"/>
          <w:lang w:val="kk-KZ"/>
        </w:rPr>
        <w:t xml:space="preserve"> </w:t>
      </w:r>
      <w:r w:rsidRPr="005560C8">
        <w:rPr>
          <w:sz w:val="28"/>
          <w:szCs w:val="28"/>
        </w:rPr>
        <w:t>Плен</w:t>
      </w:r>
      <w:r w:rsidRPr="005560C8">
        <w:rPr>
          <w:sz w:val="28"/>
          <w:szCs w:val="28"/>
          <w:lang w:val="kk-KZ"/>
        </w:rPr>
        <w:t>калы</w:t>
      </w:r>
      <w:r w:rsidRPr="005560C8">
        <w:rPr>
          <w:sz w:val="28"/>
          <w:szCs w:val="28"/>
        </w:rPr>
        <w:t xml:space="preserve"> конденсатор</w:t>
      </w:r>
      <w:r w:rsidRPr="005560C8">
        <w:rPr>
          <w:sz w:val="28"/>
          <w:szCs w:val="28"/>
          <w:lang w:val="kk-KZ"/>
        </w:rPr>
        <w:t>лар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Планарлы – эпитаксиалды БТ физикалық процестердің ерекшеліктері, олардың қасиеттері және сипаттамалары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rPr>
        <w:t>Интеграл</w:t>
      </w:r>
      <w:r w:rsidRPr="005560C8">
        <w:rPr>
          <w:sz w:val="28"/>
          <w:szCs w:val="28"/>
          <w:lang w:val="kk-KZ"/>
        </w:rPr>
        <w:t>ды</w:t>
      </w:r>
      <w:r w:rsidRPr="005560C8">
        <w:rPr>
          <w:sz w:val="28"/>
          <w:szCs w:val="28"/>
        </w:rPr>
        <w:t xml:space="preserve"> диод</w:t>
      </w:r>
      <w:r w:rsidRPr="005560C8">
        <w:rPr>
          <w:sz w:val="28"/>
          <w:szCs w:val="28"/>
          <w:lang w:val="kk-KZ"/>
        </w:rPr>
        <w:t>тар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Планарлы эпитаксиалды БТ құрылымдық аймақтарындағы легирлеуші қоспалардың концентрациясының таралуы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lastRenderedPageBreak/>
        <w:t>Транзистордың эмиттердік және базалық аймақтарындағы ішкі өріс</w:t>
      </w:r>
      <w:r>
        <w:rPr>
          <w:sz w:val="28"/>
          <w:szCs w:val="28"/>
          <w:lang w:val="kk-KZ"/>
        </w:rPr>
        <w:t>.</w:t>
      </w:r>
      <w:r w:rsidRPr="005560C8">
        <w:rPr>
          <w:sz w:val="28"/>
          <w:szCs w:val="28"/>
          <w:lang w:val="kk-KZ"/>
        </w:rPr>
        <w:t xml:space="preserve"> </w:t>
      </w:r>
    </w:p>
    <w:p w:rsidR="005560C8" w:rsidRPr="005560C8" w:rsidRDefault="005560C8" w:rsidP="004C03FD">
      <w:pPr>
        <w:numPr>
          <w:ilvl w:val="0"/>
          <w:numId w:val="11"/>
        </w:numPr>
        <w:ind w:left="540" w:hanging="540"/>
        <w:jc w:val="both"/>
        <w:rPr>
          <w:sz w:val="28"/>
          <w:szCs w:val="28"/>
        </w:rPr>
      </w:pPr>
      <w:r w:rsidRPr="005560C8">
        <w:rPr>
          <w:sz w:val="28"/>
          <w:szCs w:val="28"/>
          <w:lang w:val="kk-KZ"/>
        </w:rPr>
        <w:t>Активті және инверсті режимдердегі ток бойынша күшейту коэффициенті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Транзисторлардың жиіліктік қаситеттері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rPr>
        <w:t>Аналог</w:t>
      </w:r>
      <w:r w:rsidRPr="005560C8">
        <w:rPr>
          <w:sz w:val="28"/>
          <w:szCs w:val="28"/>
          <w:lang w:val="kk-KZ"/>
        </w:rPr>
        <w:t>ты</w:t>
      </w:r>
      <w:r w:rsidRPr="005560C8">
        <w:rPr>
          <w:sz w:val="28"/>
          <w:szCs w:val="28"/>
        </w:rPr>
        <w:t xml:space="preserve"> ИМС. </w:t>
      </w:r>
      <w:proofErr w:type="spellStart"/>
      <w:r w:rsidRPr="005560C8">
        <w:rPr>
          <w:sz w:val="28"/>
          <w:szCs w:val="28"/>
        </w:rPr>
        <w:t>Концептуал</w:t>
      </w:r>
      <w:proofErr w:type="spellEnd"/>
      <w:r w:rsidRPr="005560C8">
        <w:rPr>
          <w:sz w:val="28"/>
          <w:szCs w:val="28"/>
          <w:lang w:val="kk-KZ"/>
        </w:rPr>
        <w:t>ды</w:t>
      </w:r>
      <w:r w:rsidRPr="005560C8">
        <w:rPr>
          <w:sz w:val="28"/>
          <w:szCs w:val="28"/>
        </w:rPr>
        <w:t xml:space="preserve"> диаграмма</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Микроэлектронды бұйымдардағы анықтаушы процестер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Орындайтын функциясына байланысты АИМС негізгі түрлері</w:t>
      </w:r>
      <w:r>
        <w:rPr>
          <w:sz w:val="28"/>
          <w:szCs w:val="28"/>
          <w:lang w:val="kk-KZ"/>
        </w:rPr>
        <w:t>.</w:t>
      </w:r>
      <w:r w:rsidRPr="005560C8">
        <w:rPr>
          <w:sz w:val="28"/>
          <w:szCs w:val="28"/>
          <w:lang w:val="kk-KZ"/>
        </w:rPr>
        <w:t xml:space="preserve"> </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Элементтердің шектелген таңдауы. Интеграция дәрежесі жоғары ИМС құрастыру кезінде транзисторларды қолданудың ерешелігі</w:t>
      </w:r>
      <w:r>
        <w:rPr>
          <w:sz w:val="28"/>
          <w:szCs w:val="28"/>
          <w:lang w:val="kk-KZ"/>
        </w:rPr>
        <w:t>.</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Бір технологиялық циклде және бір подложкада жасалған элементтердің параметрлерінің корреляциясы</w:t>
      </w:r>
      <w:r>
        <w:rPr>
          <w:sz w:val="28"/>
          <w:szCs w:val="28"/>
          <w:lang w:val="kk-KZ"/>
        </w:rPr>
        <w:t>.</w:t>
      </w:r>
      <w:r w:rsidRPr="005560C8">
        <w:rPr>
          <w:sz w:val="28"/>
          <w:szCs w:val="28"/>
          <w:lang w:val="kk-KZ"/>
        </w:rPr>
        <w:t xml:space="preserve"> </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Схемотехникалық артықшылық принципі. ИМС параметрлерін тұрақтандыру үшін теңестірілген элементтерді қолдану</w:t>
      </w:r>
      <w:r>
        <w:rPr>
          <w:sz w:val="28"/>
          <w:szCs w:val="28"/>
          <w:lang w:val="kk-KZ"/>
        </w:rPr>
        <w:t>.</w:t>
      </w:r>
      <w:r w:rsidRPr="005560C8">
        <w:rPr>
          <w:sz w:val="28"/>
          <w:szCs w:val="28"/>
          <w:lang w:val="kk-KZ"/>
        </w:rPr>
        <w:t xml:space="preserve"> </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Аналогты ИМС Ақпаратты өңдеудегі олардың орны және ролі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АИМС базалық элементтері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АИМС кері байланыстарды қолдану</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Тұрақты ток генераторы (ГСТ). Концептуалды диаграмма</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Тұрақты ток генераторының (ГСТ) жұмыс істеу принципі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Қарапайым тұрақты ток генераторы</w:t>
      </w:r>
      <w:r w:rsidRPr="005560C8">
        <w:rPr>
          <w:sz w:val="28"/>
          <w:szCs w:val="28"/>
        </w:rPr>
        <w:t xml:space="preserve"> (ГСТ)</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Уилсон ток айнасы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Активті тұрақты ток трансформаторы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Дарлингтон жұп, сипаттамалары, параметрлері, қолдану аймағы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Тұрақты ток деңгейін жылжыту құрылғысы. Концептуалды диаграмма</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АИМС деңгейді жылжыту құрылғысын қолдану қажеттілігі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Тұрақты ток генераторы негізінде жылжыту құрылғысын жүзеге асырудың схемалық принципі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ИМС шығыс каскадына қойылатын талаптар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Шығыс каскадыты схемалық жүзеге асру принципі. Эмиттерлік қайталағыш</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Шығыс каскадыты схемалық жүзеге асру принципі. Исток қайталағыш</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Күшейткіштің кері байланыстары. Концептуалды диаграмма</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Теріс және оң кері байланыстардың күшейту коэффициентінің байланысы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Кері байланысты орнату әдістерінің әр түрлі схемалары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Күшейткіштегі кері байланыстар және олардың тағайындалуы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Ішкі теріс кері байланысты күшейткіш каскадтың принципиалды схемасы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Интегралдық орындалудағы күшейткіштер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Үлкен сигнал режиміндегі күшейткіштің беріліс сипаттамаларын анықтаудың аналитикалық әдісі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Дифференциалды күшейткіш. Концептуалды диаграмма</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Дифференциалды күшейткіштің анықтамасы, фиксацияланған эмиттер тогымен жүзеге асыру принципі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lastRenderedPageBreak/>
        <w:t>Дифференциалды күшейткіштің тұрақтандырылған күйдегі (кілттік режим) және күшейту облысындағы ток және кернеу бойынша беріліс сипаттамалары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Дифференциалды күшейткіштің</w:t>
      </w:r>
      <w:r w:rsidRPr="005560C8">
        <w:rPr>
          <w:sz w:val="28"/>
          <w:szCs w:val="28"/>
        </w:rPr>
        <w:t xml:space="preserve"> </w:t>
      </w:r>
      <w:r w:rsidRPr="005560C8">
        <w:rPr>
          <w:sz w:val="28"/>
          <w:szCs w:val="28"/>
          <w:lang w:val="kk-KZ"/>
        </w:rPr>
        <w:t>күшейту коэффициенті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Операциялық күшейткіш. Концептуалды диаграмма</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Операциялық күшейткіш. ОК типтік құрылымы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Операциялық күшейткіш.</w:t>
      </w:r>
      <w:r w:rsidRPr="005560C8">
        <w:rPr>
          <w:sz w:val="28"/>
          <w:szCs w:val="28"/>
        </w:rPr>
        <w:t xml:space="preserve"> </w:t>
      </w:r>
      <w:r w:rsidRPr="005560C8">
        <w:rPr>
          <w:sz w:val="28"/>
          <w:szCs w:val="28"/>
          <w:lang w:val="kk-KZ"/>
        </w:rPr>
        <w:t>ОК папаметрлері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Операциялық күшейткіштің амплитудалық, жиіліктік және фазалық сипаттамалары</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Операциялық күшейткіш негізіндегі функционалды құрылғылар. Тұрақталаға жоғары кернеу күшейткіші</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 xml:space="preserve">Операциялық күшейткіш негізіндегі функционалды құрылғылар. </w:t>
      </w:r>
      <w:r w:rsidRPr="005560C8">
        <w:rPr>
          <w:sz w:val="28"/>
          <w:szCs w:val="28"/>
        </w:rPr>
        <w:t>Интегратор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 xml:space="preserve">Операциялық күшейткіш негізіндегі функционалды құрылғылар. </w:t>
      </w:r>
      <w:r w:rsidRPr="005560C8">
        <w:rPr>
          <w:sz w:val="28"/>
          <w:szCs w:val="28"/>
        </w:rPr>
        <w:t>Дифференциатор</w:t>
      </w:r>
      <w:r>
        <w:rPr>
          <w:sz w:val="28"/>
          <w:szCs w:val="28"/>
          <w:lang w:val="kk-KZ"/>
        </w:rPr>
        <w:t>.</w:t>
      </w:r>
    </w:p>
    <w:p w:rsidR="005560C8" w:rsidRPr="005560C8" w:rsidRDefault="005560C8" w:rsidP="004C03FD">
      <w:pPr>
        <w:numPr>
          <w:ilvl w:val="0"/>
          <w:numId w:val="11"/>
        </w:numPr>
        <w:ind w:left="540" w:hanging="540"/>
        <w:jc w:val="both"/>
        <w:rPr>
          <w:sz w:val="28"/>
          <w:szCs w:val="28"/>
        </w:rPr>
      </w:pPr>
      <w:r w:rsidRPr="005560C8">
        <w:rPr>
          <w:sz w:val="28"/>
          <w:szCs w:val="28"/>
          <w:lang w:val="kk-KZ"/>
        </w:rPr>
        <w:t xml:space="preserve">Операциялық күшейткіш негізіндегі функционалды құрылғылар. </w:t>
      </w:r>
      <w:r w:rsidRPr="005560C8">
        <w:rPr>
          <w:sz w:val="28"/>
          <w:szCs w:val="28"/>
        </w:rPr>
        <w:t>Сумматор</w:t>
      </w:r>
      <w:r>
        <w:rPr>
          <w:sz w:val="28"/>
          <w:szCs w:val="28"/>
          <w:lang w:val="kk-KZ"/>
        </w:rPr>
        <w:t>.</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Операциялық күшейткішті инверсиялық қосу схемасының ерекшеліктері және кемшіліктері</w:t>
      </w:r>
      <w:r>
        <w:rPr>
          <w:sz w:val="28"/>
          <w:szCs w:val="28"/>
          <w:lang w:val="kk-KZ"/>
        </w:rPr>
        <w:t>.</w:t>
      </w:r>
    </w:p>
    <w:p w:rsidR="005560C8" w:rsidRPr="005560C8" w:rsidRDefault="005560C8" w:rsidP="004C03FD">
      <w:pPr>
        <w:numPr>
          <w:ilvl w:val="0"/>
          <w:numId w:val="11"/>
        </w:numPr>
        <w:ind w:left="540" w:hanging="540"/>
        <w:jc w:val="both"/>
        <w:rPr>
          <w:sz w:val="28"/>
          <w:szCs w:val="28"/>
          <w:lang w:val="kk-KZ"/>
        </w:rPr>
      </w:pPr>
      <w:r w:rsidRPr="005560C8">
        <w:rPr>
          <w:sz w:val="28"/>
          <w:szCs w:val="28"/>
          <w:lang w:val="kk-KZ"/>
        </w:rPr>
        <w:t>Теріс кері байланысты операциялық күшейткіштің амплитуда жиіліктік сипаттамасын анықтау</w:t>
      </w:r>
      <w:r>
        <w:rPr>
          <w:sz w:val="28"/>
          <w:szCs w:val="28"/>
          <w:lang w:val="kk-KZ"/>
        </w:rPr>
        <w:t>.</w:t>
      </w:r>
    </w:p>
    <w:p w:rsidR="005560C8" w:rsidRPr="0026020A" w:rsidRDefault="005560C8" w:rsidP="005560C8">
      <w:pPr>
        <w:spacing w:after="200" w:line="276" w:lineRule="auto"/>
        <w:jc w:val="center"/>
        <w:rPr>
          <w:b/>
          <w:sz w:val="28"/>
          <w:szCs w:val="28"/>
          <w:lang w:val="kk-KZ"/>
        </w:rPr>
      </w:pPr>
    </w:p>
    <w:p w:rsidR="003C43AA" w:rsidRPr="0026020A" w:rsidRDefault="003C43AA" w:rsidP="005560C8">
      <w:pPr>
        <w:spacing w:after="200" w:line="276" w:lineRule="auto"/>
        <w:jc w:val="center"/>
        <w:rPr>
          <w:b/>
          <w:sz w:val="28"/>
          <w:szCs w:val="28"/>
          <w:lang w:val="kk-KZ"/>
        </w:rPr>
      </w:pPr>
    </w:p>
    <w:p w:rsidR="003C43AA" w:rsidRPr="0026020A" w:rsidRDefault="003C43AA" w:rsidP="005560C8">
      <w:pPr>
        <w:spacing w:after="200" w:line="276" w:lineRule="auto"/>
        <w:jc w:val="center"/>
        <w:rPr>
          <w:b/>
          <w:sz w:val="28"/>
          <w:szCs w:val="28"/>
          <w:lang w:val="kk-KZ"/>
        </w:rPr>
      </w:pPr>
    </w:p>
    <w:p w:rsidR="003C43AA" w:rsidRPr="0026020A" w:rsidRDefault="003C43AA" w:rsidP="005560C8">
      <w:pPr>
        <w:spacing w:after="200" w:line="276" w:lineRule="auto"/>
        <w:jc w:val="center"/>
        <w:rPr>
          <w:b/>
          <w:sz w:val="28"/>
          <w:szCs w:val="28"/>
          <w:lang w:val="kk-KZ"/>
        </w:rPr>
      </w:pPr>
    </w:p>
    <w:p w:rsidR="0026020A" w:rsidRDefault="0026020A">
      <w:pPr>
        <w:spacing w:after="200" w:line="276" w:lineRule="auto"/>
        <w:rPr>
          <w:b/>
          <w:bCs/>
          <w:sz w:val="28"/>
          <w:szCs w:val="28"/>
          <w:lang w:val="kk-KZ"/>
        </w:rPr>
      </w:pPr>
      <w:r>
        <w:rPr>
          <w:b/>
          <w:bCs/>
          <w:szCs w:val="28"/>
          <w:lang w:val="kk-KZ"/>
        </w:rPr>
        <w:br w:type="page"/>
      </w: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Default="002017DF" w:rsidP="002017DF">
      <w:pPr>
        <w:pStyle w:val="1"/>
        <w:tabs>
          <w:tab w:val="left" w:pos="7500"/>
        </w:tabs>
        <w:rPr>
          <w:b/>
          <w:bCs/>
          <w:szCs w:val="28"/>
          <w:lang w:val="kk-KZ"/>
        </w:rPr>
      </w:pPr>
    </w:p>
    <w:p w:rsidR="002017DF" w:rsidRPr="001C16B4" w:rsidRDefault="002017DF" w:rsidP="002017DF">
      <w:pPr>
        <w:pStyle w:val="1"/>
        <w:tabs>
          <w:tab w:val="left" w:pos="7500"/>
        </w:tabs>
        <w:rPr>
          <w:b/>
          <w:bCs/>
          <w:szCs w:val="28"/>
          <w:lang w:val="kk-KZ"/>
        </w:rPr>
      </w:pPr>
      <w:r>
        <w:rPr>
          <w:b/>
          <w:bCs/>
          <w:szCs w:val="28"/>
          <w:lang w:val="kk-KZ"/>
        </w:rPr>
        <w:t>Есенбек А.С.</w:t>
      </w:r>
    </w:p>
    <w:p w:rsidR="002017DF" w:rsidRPr="001C16B4" w:rsidRDefault="002017DF" w:rsidP="002017DF">
      <w:pPr>
        <w:tabs>
          <w:tab w:val="left" w:pos="7500"/>
        </w:tabs>
        <w:jc w:val="both"/>
        <w:rPr>
          <w:sz w:val="28"/>
          <w:szCs w:val="28"/>
          <w:lang w:val="kk-KZ"/>
        </w:rPr>
      </w:pPr>
    </w:p>
    <w:p w:rsidR="002017DF" w:rsidRPr="001C16B4" w:rsidRDefault="002017DF" w:rsidP="002017DF">
      <w:pPr>
        <w:tabs>
          <w:tab w:val="left" w:pos="7500"/>
        </w:tabs>
        <w:jc w:val="both"/>
        <w:rPr>
          <w:sz w:val="28"/>
          <w:szCs w:val="28"/>
          <w:lang w:val="kk-KZ"/>
        </w:rPr>
      </w:pPr>
    </w:p>
    <w:p w:rsidR="002017DF" w:rsidRPr="001C16B4" w:rsidRDefault="002017DF" w:rsidP="002017DF">
      <w:pPr>
        <w:tabs>
          <w:tab w:val="left" w:pos="7500"/>
        </w:tabs>
        <w:jc w:val="both"/>
        <w:rPr>
          <w:sz w:val="28"/>
          <w:szCs w:val="28"/>
          <w:lang w:val="kk-KZ"/>
        </w:rPr>
      </w:pPr>
    </w:p>
    <w:p w:rsidR="002017DF" w:rsidRPr="007457DA" w:rsidRDefault="002017DF" w:rsidP="002017DF">
      <w:pPr>
        <w:suppressAutoHyphens/>
        <w:jc w:val="center"/>
        <w:rPr>
          <w:b/>
          <w:sz w:val="32"/>
          <w:szCs w:val="32"/>
          <w:lang w:val="kk-KZ" w:eastAsia="ko-KR"/>
        </w:rPr>
      </w:pPr>
      <w:r>
        <w:rPr>
          <w:b/>
          <w:sz w:val="32"/>
          <w:szCs w:val="32"/>
          <w:lang w:val="kk-KZ" w:eastAsia="ko-KR"/>
        </w:rPr>
        <w:t>ӘДІСТЕМЕЛІК НҰСҚАУ</w:t>
      </w:r>
    </w:p>
    <w:p w:rsidR="002017DF" w:rsidRPr="001C16B4" w:rsidRDefault="002017DF" w:rsidP="002017DF">
      <w:pPr>
        <w:suppressAutoHyphens/>
        <w:jc w:val="center"/>
        <w:rPr>
          <w:sz w:val="32"/>
          <w:szCs w:val="32"/>
          <w:lang w:val="kk-KZ" w:eastAsia="ko-KR"/>
        </w:rPr>
      </w:pPr>
    </w:p>
    <w:p w:rsidR="002017DF" w:rsidRDefault="002017DF" w:rsidP="002017DF">
      <w:pPr>
        <w:spacing w:line="360" w:lineRule="auto"/>
        <w:jc w:val="center"/>
        <w:rPr>
          <w:sz w:val="28"/>
          <w:szCs w:val="28"/>
          <w:lang w:val="kk-KZ"/>
        </w:rPr>
      </w:pPr>
      <w:r>
        <w:rPr>
          <w:sz w:val="28"/>
          <w:szCs w:val="28"/>
          <w:lang w:val="kk-KZ"/>
        </w:rPr>
        <w:t>МИКРОЭЛЕКТРОНИКА</w:t>
      </w:r>
    </w:p>
    <w:p w:rsidR="002017DF" w:rsidRPr="00591250" w:rsidRDefault="002017DF" w:rsidP="002017DF">
      <w:pPr>
        <w:spacing w:line="360" w:lineRule="auto"/>
        <w:jc w:val="center"/>
        <w:rPr>
          <w:sz w:val="28"/>
          <w:szCs w:val="28"/>
          <w:lang w:val="kk-KZ"/>
        </w:rPr>
      </w:pPr>
      <w:r>
        <w:rPr>
          <w:sz w:val="28"/>
          <w:szCs w:val="28"/>
          <w:lang w:val="kk-KZ"/>
        </w:rPr>
        <w:t xml:space="preserve"> пәні бойынша студенттердің өзіндік</w:t>
      </w:r>
      <w:r w:rsidRPr="00591250">
        <w:rPr>
          <w:sz w:val="28"/>
          <w:szCs w:val="28"/>
          <w:lang w:val="kk-KZ"/>
        </w:rPr>
        <w:t xml:space="preserve"> </w:t>
      </w:r>
      <w:r>
        <w:rPr>
          <w:sz w:val="28"/>
          <w:szCs w:val="28"/>
          <w:lang w:val="kk-KZ"/>
        </w:rPr>
        <w:t xml:space="preserve">жұмысын </w:t>
      </w:r>
      <w:r w:rsidRPr="00591250">
        <w:rPr>
          <w:sz w:val="28"/>
          <w:szCs w:val="28"/>
          <w:lang w:val="kk-KZ"/>
        </w:rPr>
        <w:t>орындауға</w:t>
      </w:r>
      <w:r w:rsidR="008A3F52">
        <w:rPr>
          <w:sz w:val="28"/>
          <w:szCs w:val="28"/>
          <w:lang w:val="kk-KZ"/>
        </w:rPr>
        <w:t xml:space="preserve"> </w:t>
      </w:r>
      <w:r w:rsidRPr="00591250">
        <w:rPr>
          <w:sz w:val="28"/>
          <w:szCs w:val="28"/>
          <w:lang w:val="kk-KZ"/>
        </w:rPr>
        <w:t xml:space="preserve">арналған </w:t>
      </w:r>
    </w:p>
    <w:p w:rsidR="002017DF" w:rsidRPr="009A016F" w:rsidRDefault="002017DF" w:rsidP="002017DF">
      <w:pPr>
        <w:spacing w:line="360" w:lineRule="auto"/>
        <w:jc w:val="center"/>
        <w:rPr>
          <w:b/>
          <w:caps/>
          <w:sz w:val="28"/>
          <w:szCs w:val="28"/>
          <w:lang w:val="kk-KZ"/>
        </w:rPr>
      </w:pPr>
      <w:r>
        <w:rPr>
          <w:sz w:val="28"/>
          <w:lang w:val="kk-KZ"/>
        </w:rPr>
        <w:t>5В</w:t>
      </w:r>
      <w:r w:rsidRPr="009A016F">
        <w:rPr>
          <w:sz w:val="28"/>
          <w:lang w:val="kk-KZ"/>
        </w:rPr>
        <w:t>07</w:t>
      </w:r>
      <w:r>
        <w:rPr>
          <w:sz w:val="28"/>
          <w:lang w:val="kk-KZ"/>
        </w:rPr>
        <w:t>1900</w:t>
      </w:r>
      <w:r w:rsidRPr="009A016F">
        <w:rPr>
          <w:sz w:val="28"/>
          <w:lang w:val="kk-KZ"/>
        </w:rPr>
        <w:t xml:space="preserve"> </w:t>
      </w:r>
      <w:r>
        <w:rPr>
          <w:sz w:val="28"/>
          <w:lang w:val="kk-KZ"/>
        </w:rPr>
        <w:t xml:space="preserve">- </w:t>
      </w:r>
      <w:r w:rsidRPr="009A016F">
        <w:rPr>
          <w:sz w:val="28"/>
          <w:lang w:val="kk-KZ"/>
        </w:rPr>
        <w:t>«</w:t>
      </w:r>
      <w:r>
        <w:rPr>
          <w:sz w:val="28"/>
          <w:lang w:val="kk-KZ"/>
        </w:rPr>
        <w:t>Радиотехника, электроника және телекоммуникациялар</w:t>
      </w:r>
      <w:r w:rsidRPr="009A016F">
        <w:rPr>
          <w:sz w:val="28"/>
          <w:lang w:val="kk-KZ"/>
        </w:rPr>
        <w:t>»</w:t>
      </w:r>
      <w:r>
        <w:rPr>
          <w:sz w:val="28"/>
          <w:lang w:val="kk-KZ"/>
        </w:rPr>
        <w:t xml:space="preserve"> мамандығының </w:t>
      </w:r>
      <w:r w:rsidRPr="003658CA">
        <w:rPr>
          <w:sz w:val="28"/>
          <w:szCs w:val="28"/>
          <w:lang w:val="kk-KZ"/>
        </w:rPr>
        <w:t>студенттері үшін арналған</w:t>
      </w:r>
    </w:p>
    <w:p w:rsidR="002017DF" w:rsidRPr="00090C3C" w:rsidRDefault="002017DF" w:rsidP="002017DF">
      <w:pPr>
        <w:tabs>
          <w:tab w:val="left" w:pos="7500"/>
        </w:tabs>
        <w:jc w:val="both"/>
        <w:rPr>
          <w:sz w:val="28"/>
          <w:szCs w:val="28"/>
        </w:rPr>
      </w:pPr>
    </w:p>
    <w:p w:rsidR="002017DF" w:rsidRPr="00090C3C" w:rsidRDefault="002017DF" w:rsidP="002017DF">
      <w:pPr>
        <w:tabs>
          <w:tab w:val="left" w:pos="7500"/>
        </w:tabs>
        <w:jc w:val="both"/>
        <w:rPr>
          <w:sz w:val="28"/>
          <w:szCs w:val="28"/>
        </w:rPr>
      </w:pPr>
    </w:p>
    <w:p w:rsidR="002017DF" w:rsidRPr="00447025" w:rsidRDefault="002017DF" w:rsidP="002017DF">
      <w:pPr>
        <w:pStyle w:val="1-"/>
        <w:ind w:firstLine="0"/>
        <w:jc w:val="center"/>
      </w:pPr>
      <w:r w:rsidRPr="00447025">
        <w:t>Баспаға қол қойылды «__»_____201</w:t>
      </w:r>
      <w:r>
        <w:rPr>
          <w:lang w:val="ru-RU"/>
        </w:rPr>
        <w:t>3</w:t>
      </w:r>
      <w:r w:rsidRPr="00447025">
        <w:t xml:space="preserve"> ж.</w:t>
      </w:r>
    </w:p>
    <w:p w:rsidR="002017DF" w:rsidRPr="00447025" w:rsidRDefault="002017DF" w:rsidP="002017DF">
      <w:pPr>
        <w:pStyle w:val="1-"/>
        <w:ind w:firstLine="0"/>
        <w:jc w:val="center"/>
      </w:pPr>
      <w:r w:rsidRPr="00447025">
        <w:t>Қағаз форматы 210х148 1/16</w:t>
      </w:r>
    </w:p>
    <w:p w:rsidR="002017DF" w:rsidRPr="00447025" w:rsidRDefault="002017DF" w:rsidP="002017DF">
      <w:pPr>
        <w:pStyle w:val="1-"/>
        <w:ind w:firstLine="0"/>
        <w:jc w:val="center"/>
      </w:pPr>
      <w:r w:rsidRPr="00447025">
        <w:t xml:space="preserve">Типографиялық қағаз. Офсеттік баспа. Көлемі </w:t>
      </w:r>
      <w:r w:rsidRPr="002017DF">
        <w:t>1</w:t>
      </w:r>
      <w:r w:rsidRPr="00447025">
        <w:t>.</w:t>
      </w:r>
      <w:r w:rsidR="002B25D0">
        <w:t>3</w:t>
      </w:r>
      <w:r w:rsidRPr="00447025">
        <w:t xml:space="preserve"> б.п.</w:t>
      </w:r>
    </w:p>
    <w:p w:rsidR="002017DF" w:rsidRPr="00447025" w:rsidRDefault="002017DF" w:rsidP="002017DF">
      <w:pPr>
        <w:pStyle w:val="1-"/>
        <w:ind w:firstLine="0"/>
        <w:jc w:val="center"/>
      </w:pPr>
      <w:r w:rsidRPr="00447025">
        <w:t>Тираж 50 дана. Тапсырыс №___*</w:t>
      </w:r>
    </w:p>
    <w:p w:rsidR="002017DF" w:rsidRPr="00467B30" w:rsidRDefault="002017DF" w:rsidP="002017DF">
      <w:pPr>
        <w:tabs>
          <w:tab w:val="left" w:pos="7500"/>
        </w:tabs>
        <w:jc w:val="both"/>
        <w:rPr>
          <w:sz w:val="28"/>
          <w:szCs w:val="28"/>
          <w:lang w:val="kk-KZ"/>
        </w:rPr>
      </w:pPr>
    </w:p>
    <w:p w:rsidR="002017DF" w:rsidRPr="00467B30" w:rsidRDefault="002017DF" w:rsidP="002017DF">
      <w:pPr>
        <w:tabs>
          <w:tab w:val="left" w:pos="7500"/>
        </w:tabs>
        <w:jc w:val="both"/>
        <w:rPr>
          <w:sz w:val="28"/>
          <w:szCs w:val="28"/>
          <w:lang w:val="kk-KZ"/>
        </w:rPr>
      </w:pPr>
    </w:p>
    <w:p w:rsidR="002017DF" w:rsidRPr="00467B30" w:rsidRDefault="002017DF" w:rsidP="002017DF">
      <w:pPr>
        <w:tabs>
          <w:tab w:val="left" w:pos="7500"/>
        </w:tabs>
        <w:jc w:val="both"/>
        <w:rPr>
          <w:sz w:val="28"/>
          <w:szCs w:val="28"/>
          <w:lang w:val="kk-KZ"/>
        </w:rPr>
      </w:pPr>
    </w:p>
    <w:p w:rsidR="002017DF" w:rsidRPr="00467B30" w:rsidRDefault="002017DF" w:rsidP="002017DF">
      <w:pPr>
        <w:tabs>
          <w:tab w:val="left" w:pos="7500"/>
        </w:tabs>
        <w:jc w:val="both"/>
        <w:rPr>
          <w:sz w:val="28"/>
          <w:szCs w:val="28"/>
          <w:lang w:val="kk-KZ"/>
        </w:rPr>
      </w:pPr>
    </w:p>
    <w:p w:rsidR="002017DF" w:rsidRPr="00467B30" w:rsidRDefault="002017DF" w:rsidP="002017DF">
      <w:pPr>
        <w:tabs>
          <w:tab w:val="left" w:pos="7500"/>
        </w:tabs>
        <w:jc w:val="both"/>
        <w:rPr>
          <w:sz w:val="28"/>
          <w:szCs w:val="28"/>
          <w:lang w:val="kk-KZ"/>
        </w:rPr>
      </w:pPr>
    </w:p>
    <w:p w:rsidR="002017DF" w:rsidRPr="00447025" w:rsidRDefault="002017DF" w:rsidP="002017DF">
      <w:pPr>
        <w:pStyle w:val="1-"/>
        <w:ind w:firstLine="0"/>
        <w:jc w:val="center"/>
      </w:pPr>
      <w:r w:rsidRPr="00447025">
        <w:t>© М.Әуезов атындағы Оңтүстік Қазақстан мемлекеттік университетінің баспасы</w:t>
      </w:r>
    </w:p>
    <w:p w:rsidR="002017DF" w:rsidRPr="00447025" w:rsidRDefault="002017DF" w:rsidP="002017DF">
      <w:pPr>
        <w:pStyle w:val="1-"/>
        <w:ind w:firstLine="0"/>
        <w:jc w:val="center"/>
      </w:pPr>
    </w:p>
    <w:p w:rsidR="002017DF" w:rsidRPr="00447025" w:rsidRDefault="002017DF" w:rsidP="002017DF">
      <w:pPr>
        <w:pStyle w:val="1-"/>
        <w:ind w:firstLine="0"/>
        <w:jc w:val="center"/>
        <w:rPr>
          <w:i/>
        </w:rPr>
      </w:pPr>
    </w:p>
    <w:p w:rsidR="003C43AA" w:rsidRPr="0026020A" w:rsidRDefault="002017DF" w:rsidP="0026020A">
      <w:pPr>
        <w:pStyle w:val="1-"/>
        <w:ind w:firstLine="0"/>
        <w:jc w:val="center"/>
      </w:pPr>
      <w:r w:rsidRPr="00447025">
        <w:t>М.Әуезов ат. ОҚМУ баспа орталығы, Шымкент қ., Тәуке хан даңғылы,5</w:t>
      </w:r>
    </w:p>
    <w:sectPr w:rsidR="003C43AA" w:rsidRPr="0026020A" w:rsidSect="005A1DB3">
      <w:headerReference w:type="default" r:id="rId9"/>
      <w:footerReference w:type="default" r:id="rId10"/>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E13" w:rsidRDefault="00190E13" w:rsidP="005A1DB3">
      <w:r>
        <w:separator/>
      </w:r>
    </w:p>
  </w:endnote>
  <w:endnote w:type="continuationSeparator" w:id="0">
    <w:p w:rsidR="00190E13" w:rsidRDefault="00190E13" w:rsidP="005A1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Kazakh">
    <w:altName w:val="Times New Roman"/>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27438"/>
      <w:docPartObj>
        <w:docPartGallery w:val="Page Numbers (Bottom of Page)"/>
        <w:docPartUnique/>
      </w:docPartObj>
    </w:sdtPr>
    <w:sdtContent>
      <w:p w:rsidR="005A1DB3" w:rsidRDefault="00C56E19">
        <w:pPr>
          <w:pStyle w:val="af"/>
          <w:jc w:val="center"/>
        </w:pPr>
        <w:r w:rsidRPr="005A1DB3">
          <w:rPr>
            <w:sz w:val="24"/>
            <w:szCs w:val="24"/>
          </w:rPr>
          <w:fldChar w:fldCharType="begin"/>
        </w:r>
        <w:r w:rsidR="005A1DB3" w:rsidRPr="005A1DB3">
          <w:rPr>
            <w:sz w:val="24"/>
            <w:szCs w:val="24"/>
          </w:rPr>
          <w:instrText xml:space="preserve"> PAGE   \* MERGEFORMAT </w:instrText>
        </w:r>
        <w:r w:rsidRPr="005A1DB3">
          <w:rPr>
            <w:sz w:val="24"/>
            <w:szCs w:val="24"/>
          </w:rPr>
          <w:fldChar w:fldCharType="separate"/>
        </w:r>
        <w:r w:rsidR="00570716">
          <w:rPr>
            <w:noProof/>
            <w:sz w:val="24"/>
            <w:szCs w:val="24"/>
          </w:rPr>
          <w:t>3</w:t>
        </w:r>
        <w:r w:rsidRPr="005A1DB3">
          <w:rPr>
            <w:sz w:val="24"/>
            <w:szCs w:val="24"/>
          </w:rPr>
          <w:fldChar w:fldCharType="end"/>
        </w:r>
      </w:p>
    </w:sdtContent>
  </w:sdt>
  <w:p w:rsidR="005A1DB3" w:rsidRDefault="005A1DB3" w:rsidP="005A1DB3">
    <w:pPr>
      <w:pStyle w:val="a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E13" w:rsidRDefault="00190E13" w:rsidP="005A1DB3">
      <w:r>
        <w:separator/>
      </w:r>
    </w:p>
  </w:footnote>
  <w:footnote w:type="continuationSeparator" w:id="0">
    <w:p w:rsidR="00190E13" w:rsidRDefault="00190E13" w:rsidP="005A1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DB3" w:rsidRDefault="005A1DB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4151"/>
    <w:multiLevelType w:val="hybridMultilevel"/>
    <w:tmpl w:val="DB4EDD5E"/>
    <w:lvl w:ilvl="0" w:tplc="E396A75E">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
    <w:nsid w:val="041678CC"/>
    <w:multiLevelType w:val="hybridMultilevel"/>
    <w:tmpl w:val="1CFC54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7024E34"/>
    <w:multiLevelType w:val="hybridMultilevel"/>
    <w:tmpl w:val="EA542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533F6E"/>
    <w:multiLevelType w:val="hybridMultilevel"/>
    <w:tmpl w:val="8C4A781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D">
      <w:start w:val="1"/>
      <w:numFmt w:val="bullet"/>
      <w:lvlText w:val=""/>
      <w:lvlJc w:val="left"/>
      <w:pPr>
        <w:tabs>
          <w:tab w:val="num" w:pos="786"/>
        </w:tabs>
        <w:ind w:left="786"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3E53A41"/>
    <w:multiLevelType w:val="multilevel"/>
    <w:tmpl w:val="A3C410F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2160"/>
        </w:tabs>
        <w:ind w:left="2160" w:hanging="144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880"/>
        </w:tabs>
        <w:ind w:left="2880" w:hanging="216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5">
    <w:nsid w:val="2DFA7B9E"/>
    <w:multiLevelType w:val="multilevel"/>
    <w:tmpl w:val="6674D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0990B5E"/>
    <w:multiLevelType w:val="hybridMultilevel"/>
    <w:tmpl w:val="82FC7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E855B4"/>
    <w:multiLevelType w:val="hybridMultilevel"/>
    <w:tmpl w:val="1CFC54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0BD26A5"/>
    <w:multiLevelType w:val="hybridMultilevel"/>
    <w:tmpl w:val="8B06E672"/>
    <w:lvl w:ilvl="0" w:tplc="11C8965C">
      <w:start w:val="1"/>
      <w:numFmt w:val="decimal"/>
      <w:lvlText w:val="%1."/>
      <w:lvlJc w:val="left"/>
      <w:pPr>
        <w:tabs>
          <w:tab w:val="num" w:pos="1356"/>
        </w:tabs>
        <w:ind w:left="1356" w:hanging="360"/>
      </w:pPr>
      <w:rPr>
        <w:rFonts w:hint="default"/>
      </w:r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9">
    <w:nsid w:val="51241688"/>
    <w:multiLevelType w:val="singleLevel"/>
    <w:tmpl w:val="36188F20"/>
    <w:lvl w:ilvl="0">
      <w:start w:val="1"/>
      <w:numFmt w:val="decimal"/>
      <w:lvlText w:val="%1."/>
      <w:lvlJc w:val="left"/>
      <w:pPr>
        <w:tabs>
          <w:tab w:val="num" w:pos="495"/>
        </w:tabs>
        <w:ind w:left="495" w:hanging="495"/>
      </w:pPr>
      <w:rPr>
        <w:rFonts w:hint="default"/>
      </w:rPr>
    </w:lvl>
  </w:abstractNum>
  <w:abstractNum w:abstractNumId="10">
    <w:nsid w:val="512D72F2"/>
    <w:multiLevelType w:val="singleLevel"/>
    <w:tmpl w:val="1A5C919A"/>
    <w:lvl w:ilvl="0">
      <w:start w:val="1"/>
      <w:numFmt w:val="decimal"/>
      <w:lvlText w:val="%1."/>
      <w:lvlJc w:val="left"/>
      <w:pPr>
        <w:tabs>
          <w:tab w:val="num" w:pos="360"/>
        </w:tabs>
        <w:ind w:left="360" w:hanging="360"/>
      </w:pPr>
      <w:rPr>
        <w:rFonts w:hint="default"/>
      </w:rPr>
    </w:lvl>
  </w:abstractNum>
  <w:abstractNum w:abstractNumId="11">
    <w:nsid w:val="5E204C48"/>
    <w:multiLevelType w:val="hybridMultilevel"/>
    <w:tmpl w:val="48C63148"/>
    <w:lvl w:ilvl="0" w:tplc="A356990E">
      <w:start w:val="1"/>
      <w:numFmt w:val="bullet"/>
      <w:lvlText w:val="-"/>
      <w:lvlJc w:val="left"/>
      <w:pPr>
        <w:tabs>
          <w:tab w:val="num" w:pos="1590"/>
        </w:tabs>
        <w:ind w:left="1590" w:hanging="87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5F1445E4"/>
    <w:multiLevelType w:val="hybridMultilevel"/>
    <w:tmpl w:val="1CFC54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08E6963"/>
    <w:multiLevelType w:val="hybridMultilevel"/>
    <w:tmpl w:val="7360A3D2"/>
    <w:lvl w:ilvl="0" w:tplc="452E7F58">
      <w:start w:val="1"/>
      <w:numFmt w:val="russianLower"/>
      <w:lvlText w:val="%1)"/>
      <w:lvlJc w:val="left"/>
      <w:pPr>
        <w:tabs>
          <w:tab w:val="num" w:pos="720"/>
        </w:tabs>
        <w:ind w:left="720" w:hanging="360"/>
      </w:pPr>
      <w:rPr>
        <w:rFonts w:hint="default"/>
      </w:rPr>
    </w:lvl>
    <w:lvl w:ilvl="1" w:tplc="0419000D">
      <w:start w:val="1"/>
      <w:numFmt w:val="bullet"/>
      <w:lvlText w:val=""/>
      <w:lvlJc w:val="left"/>
      <w:pPr>
        <w:tabs>
          <w:tab w:val="num" w:pos="786"/>
        </w:tabs>
        <w:ind w:left="786"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62B75A54"/>
    <w:multiLevelType w:val="hybridMultilevel"/>
    <w:tmpl w:val="0BCCC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A84D9A"/>
    <w:multiLevelType w:val="multilevel"/>
    <w:tmpl w:val="9424C0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74F13AC"/>
    <w:multiLevelType w:val="multilevel"/>
    <w:tmpl w:val="E454ED00"/>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2160"/>
        </w:tabs>
        <w:ind w:left="2160" w:hanging="144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880"/>
        </w:tabs>
        <w:ind w:left="2880" w:hanging="216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7">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1"/>
  </w:num>
  <w:num w:numId="5">
    <w:abstractNumId w:val="4"/>
  </w:num>
  <w:num w:numId="6">
    <w:abstractNumId w:val="10"/>
  </w:num>
  <w:num w:numId="7">
    <w:abstractNumId w:val="8"/>
  </w:num>
  <w:num w:numId="8">
    <w:abstractNumId w:val="9"/>
  </w:num>
  <w:num w:numId="9">
    <w:abstractNumId w:val="16"/>
  </w:num>
  <w:num w:numId="10">
    <w:abstractNumId w:val="1"/>
  </w:num>
  <w:num w:numId="11">
    <w:abstractNumId w:val="7"/>
  </w:num>
  <w:num w:numId="12">
    <w:abstractNumId w:val="14"/>
  </w:num>
  <w:num w:numId="13">
    <w:abstractNumId w:val="2"/>
  </w:num>
  <w:num w:numId="14">
    <w:abstractNumId w:val="6"/>
  </w:num>
  <w:num w:numId="15">
    <w:abstractNumId w:val="12"/>
  </w:num>
  <w:num w:numId="16">
    <w:abstractNumId w:val="17"/>
  </w:num>
  <w:num w:numId="17">
    <w:abstractNumId w:val="3"/>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010DE"/>
    <w:rsid w:val="0003523C"/>
    <w:rsid w:val="00190E13"/>
    <w:rsid w:val="002017DF"/>
    <w:rsid w:val="00214E7C"/>
    <w:rsid w:val="0023110B"/>
    <w:rsid w:val="0026020A"/>
    <w:rsid w:val="00262361"/>
    <w:rsid w:val="002A7312"/>
    <w:rsid w:val="002B25D0"/>
    <w:rsid w:val="002E52DE"/>
    <w:rsid w:val="003808F0"/>
    <w:rsid w:val="00396280"/>
    <w:rsid w:val="003B7A0E"/>
    <w:rsid w:val="003C43AA"/>
    <w:rsid w:val="003C4E1C"/>
    <w:rsid w:val="003E43D5"/>
    <w:rsid w:val="0043271A"/>
    <w:rsid w:val="0049627B"/>
    <w:rsid w:val="004B68A5"/>
    <w:rsid w:val="004C03FD"/>
    <w:rsid w:val="004D382C"/>
    <w:rsid w:val="00532C46"/>
    <w:rsid w:val="005560C8"/>
    <w:rsid w:val="00570716"/>
    <w:rsid w:val="005733C7"/>
    <w:rsid w:val="005752D3"/>
    <w:rsid w:val="005A1DB3"/>
    <w:rsid w:val="00642BEC"/>
    <w:rsid w:val="00673B34"/>
    <w:rsid w:val="006B3EA3"/>
    <w:rsid w:val="006E0924"/>
    <w:rsid w:val="007050F8"/>
    <w:rsid w:val="007A22B4"/>
    <w:rsid w:val="007C1048"/>
    <w:rsid w:val="008010DE"/>
    <w:rsid w:val="00810C7B"/>
    <w:rsid w:val="0086338D"/>
    <w:rsid w:val="00875D4A"/>
    <w:rsid w:val="008A3F52"/>
    <w:rsid w:val="008E64E0"/>
    <w:rsid w:val="00905B33"/>
    <w:rsid w:val="00945AAC"/>
    <w:rsid w:val="00947A28"/>
    <w:rsid w:val="00964541"/>
    <w:rsid w:val="009972A0"/>
    <w:rsid w:val="009B2980"/>
    <w:rsid w:val="00A154A5"/>
    <w:rsid w:val="00A50758"/>
    <w:rsid w:val="00AB3852"/>
    <w:rsid w:val="00AD7B6E"/>
    <w:rsid w:val="00AE5F3B"/>
    <w:rsid w:val="00AF01F5"/>
    <w:rsid w:val="00B31471"/>
    <w:rsid w:val="00B62E18"/>
    <w:rsid w:val="00B93D34"/>
    <w:rsid w:val="00BA21E2"/>
    <w:rsid w:val="00BA3E75"/>
    <w:rsid w:val="00BC4032"/>
    <w:rsid w:val="00BE1062"/>
    <w:rsid w:val="00BE57EA"/>
    <w:rsid w:val="00C56E19"/>
    <w:rsid w:val="00C971D2"/>
    <w:rsid w:val="00CA5156"/>
    <w:rsid w:val="00CC51D2"/>
    <w:rsid w:val="00D131D2"/>
    <w:rsid w:val="00D1447A"/>
    <w:rsid w:val="00D208E8"/>
    <w:rsid w:val="00D91EFC"/>
    <w:rsid w:val="00D94E31"/>
    <w:rsid w:val="00DF5DB3"/>
    <w:rsid w:val="00E01524"/>
    <w:rsid w:val="00E2230D"/>
    <w:rsid w:val="00E42868"/>
    <w:rsid w:val="00E52E2E"/>
    <w:rsid w:val="00E60AA7"/>
    <w:rsid w:val="00E61546"/>
    <w:rsid w:val="00E748E6"/>
    <w:rsid w:val="00EE786B"/>
    <w:rsid w:val="00F247CE"/>
    <w:rsid w:val="00F55781"/>
    <w:rsid w:val="00FA5EFB"/>
    <w:rsid w:val="00FB6ED4"/>
    <w:rsid w:val="00FC7966"/>
    <w:rsid w:val="00FD4A85"/>
    <w:rsid w:val="00FF26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0D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017DF"/>
    <w:pPr>
      <w:keepNext/>
      <w:jc w:val="center"/>
      <w:outlineLvl w:val="0"/>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8010DE"/>
    <w:pPr>
      <w:ind w:left="720"/>
      <w:jc w:val="both"/>
    </w:pPr>
    <w:rPr>
      <w:rFonts w:ascii="Times/Kazakh" w:hAnsi="Times/Kazakh"/>
      <w:sz w:val="28"/>
      <w:lang w:eastAsia="ko-KR"/>
    </w:rPr>
  </w:style>
  <w:style w:type="character" w:customStyle="1" w:styleId="a4">
    <w:name w:val="Основной текст с отступом Знак"/>
    <w:basedOn w:val="a0"/>
    <w:link w:val="a3"/>
    <w:semiHidden/>
    <w:rsid w:val="008010DE"/>
    <w:rPr>
      <w:rFonts w:ascii="Times/Kazakh" w:eastAsia="Times New Roman" w:hAnsi="Times/Kazakh" w:cs="Times New Roman"/>
      <w:sz w:val="28"/>
      <w:szCs w:val="20"/>
      <w:lang w:eastAsia="ko-KR"/>
    </w:rPr>
  </w:style>
  <w:style w:type="paragraph" w:styleId="a5">
    <w:name w:val="Normal (Web)"/>
    <w:basedOn w:val="a"/>
    <w:rsid w:val="00964541"/>
    <w:pPr>
      <w:spacing w:before="100" w:beforeAutospacing="1" w:after="100" w:afterAutospacing="1"/>
    </w:pPr>
    <w:rPr>
      <w:sz w:val="24"/>
      <w:szCs w:val="24"/>
    </w:rPr>
  </w:style>
  <w:style w:type="paragraph" w:styleId="a6">
    <w:name w:val="List Paragraph"/>
    <w:basedOn w:val="a"/>
    <w:uiPriority w:val="34"/>
    <w:qFormat/>
    <w:rsid w:val="00E748E6"/>
    <w:pPr>
      <w:ind w:left="720"/>
      <w:contextualSpacing/>
    </w:pPr>
  </w:style>
  <w:style w:type="paragraph" w:styleId="a7">
    <w:name w:val="Body Text"/>
    <w:basedOn w:val="a"/>
    <w:link w:val="a8"/>
    <w:rsid w:val="004B68A5"/>
    <w:pPr>
      <w:spacing w:after="120"/>
    </w:pPr>
    <w:rPr>
      <w:sz w:val="24"/>
      <w:szCs w:val="24"/>
    </w:rPr>
  </w:style>
  <w:style w:type="character" w:customStyle="1" w:styleId="a8">
    <w:name w:val="Основной текст Знак"/>
    <w:basedOn w:val="a0"/>
    <w:link w:val="a7"/>
    <w:rsid w:val="004B68A5"/>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AD7B6E"/>
    <w:pPr>
      <w:spacing w:after="120" w:line="480" w:lineRule="auto"/>
    </w:pPr>
  </w:style>
  <w:style w:type="character" w:customStyle="1" w:styleId="20">
    <w:name w:val="Основной текст 2 Знак"/>
    <w:basedOn w:val="a0"/>
    <w:link w:val="2"/>
    <w:uiPriority w:val="99"/>
    <w:semiHidden/>
    <w:rsid w:val="00AD7B6E"/>
    <w:rPr>
      <w:rFonts w:ascii="Times New Roman" w:eastAsia="Times New Roman" w:hAnsi="Times New Roman" w:cs="Times New Roman"/>
      <w:sz w:val="20"/>
      <w:szCs w:val="20"/>
      <w:lang w:eastAsia="ru-RU"/>
    </w:rPr>
  </w:style>
  <w:style w:type="paragraph" w:styleId="a9">
    <w:name w:val="Title"/>
    <w:basedOn w:val="a"/>
    <w:link w:val="aa"/>
    <w:qFormat/>
    <w:rsid w:val="00FA5EFB"/>
    <w:pPr>
      <w:jc w:val="center"/>
    </w:pPr>
    <w:rPr>
      <w:b/>
      <w:sz w:val="28"/>
      <w:lang w:eastAsia="ko-KR"/>
    </w:rPr>
  </w:style>
  <w:style w:type="character" w:customStyle="1" w:styleId="aa">
    <w:name w:val="Название Знак"/>
    <w:basedOn w:val="a0"/>
    <w:link w:val="a9"/>
    <w:rsid w:val="00FA5EFB"/>
    <w:rPr>
      <w:rFonts w:ascii="Times New Roman" w:eastAsia="Times New Roman" w:hAnsi="Times New Roman" w:cs="Times New Roman"/>
      <w:b/>
      <w:sz w:val="28"/>
      <w:szCs w:val="20"/>
      <w:lang w:eastAsia="ko-KR"/>
    </w:rPr>
  </w:style>
  <w:style w:type="paragraph" w:styleId="ab">
    <w:name w:val="Balloon Text"/>
    <w:basedOn w:val="a"/>
    <w:link w:val="ac"/>
    <w:uiPriority w:val="99"/>
    <w:semiHidden/>
    <w:unhideWhenUsed/>
    <w:rsid w:val="00FA5EFB"/>
    <w:rPr>
      <w:rFonts w:ascii="Tahoma" w:hAnsi="Tahoma" w:cs="Tahoma"/>
      <w:sz w:val="16"/>
      <w:szCs w:val="16"/>
    </w:rPr>
  </w:style>
  <w:style w:type="character" w:customStyle="1" w:styleId="ac">
    <w:name w:val="Текст выноски Знак"/>
    <w:basedOn w:val="a0"/>
    <w:link w:val="ab"/>
    <w:uiPriority w:val="99"/>
    <w:semiHidden/>
    <w:rsid w:val="00FA5EFB"/>
    <w:rPr>
      <w:rFonts w:ascii="Tahoma" w:eastAsia="Times New Roman" w:hAnsi="Tahoma" w:cs="Tahoma"/>
      <w:sz w:val="16"/>
      <w:szCs w:val="16"/>
      <w:lang w:eastAsia="ru-RU"/>
    </w:rPr>
  </w:style>
  <w:style w:type="character" w:customStyle="1" w:styleId="10">
    <w:name w:val="Заголовок 1 Знак"/>
    <w:basedOn w:val="a0"/>
    <w:link w:val="1"/>
    <w:rsid w:val="002017DF"/>
    <w:rPr>
      <w:rFonts w:ascii="Times New Roman" w:eastAsia="Times New Roman" w:hAnsi="Times New Roman" w:cs="Times New Roman"/>
      <w:sz w:val="28"/>
      <w:szCs w:val="24"/>
      <w:lang w:eastAsia="ru-RU"/>
    </w:rPr>
  </w:style>
  <w:style w:type="paragraph" w:customStyle="1" w:styleId="1-">
    <w:name w:val="1-АБЗАЦ"/>
    <w:link w:val="1-0"/>
    <w:qFormat/>
    <w:rsid w:val="002017DF"/>
    <w:pPr>
      <w:widowControl w:val="0"/>
      <w:spacing w:after="0" w:line="240" w:lineRule="auto"/>
      <w:ind w:firstLine="454"/>
      <w:jc w:val="both"/>
    </w:pPr>
    <w:rPr>
      <w:rFonts w:ascii="Times New Roman" w:eastAsia="SimSun" w:hAnsi="Times New Roman" w:cs="Times New Roman"/>
      <w:sz w:val="28"/>
      <w:szCs w:val="28"/>
      <w:lang w:val="kk-KZ" w:eastAsia="ru-RU"/>
    </w:rPr>
  </w:style>
  <w:style w:type="character" w:customStyle="1" w:styleId="1-0">
    <w:name w:val="1-АБЗАЦ Знак"/>
    <w:link w:val="1-"/>
    <w:rsid w:val="002017DF"/>
    <w:rPr>
      <w:rFonts w:ascii="Times New Roman" w:eastAsia="SimSun" w:hAnsi="Times New Roman" w:cs="Times New Roman"/>
      <w:sz w:val="28"/>
      <w:szCs w:val="28"/>
      <w:lang w:val="kk-KZ" w:eastAsia="ru-RU"/>
    </w:rPr>
  </w:style>
  <w:style w:type="paragraph" w:styleId="ad">
    <w:name w:val="header"/>
    <w:basedOn w:val="a"/>
    <w:link w:val="ae"/>
    <w:uiPriority w:val="99"/>
    <w:semiHidden/>
    <w:unhideWhenUsed/>
    <w:rsid w:val="005A1DB3"/>
    <w:pPr>
      <w:tabs>
        <w:tab w:val="center" w:pos="4677"/>
        <w:tab w:val="right" w:pos="9355"/>
      </w:tabs>
    </w:pPr>
  </w:style>
  <w:style w:type="character" w:customStyle="1" w:styleId="ae">
    <w:name w:val="Верхний колонтитул Знак"/>
    <w:basedOn w:val="a0"/>
    <w:link w:val="ad"/>
    <w:uiPriority w:val="99"/>
    <w:semiHidden/>
    <w:rsid w:val="005A1DB3"/>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5A1DB3"/>
    <w:pPr>
      <w:tabs>
        <w:tab w:val="center" w:pos="4677"/>
        <w:tab w:val="right" w:pos="9355"/>
      </w:tabs>
    </w:pPr>
  </w:style>
  <w:style w:type="character" w:customStyle="1" w:styleId="af0">
    <w:name w:val="Нижний колонтитул Знак"/>
    <w:basedOn w:val="a0"/>
    <w:link w:val="af"/>
    <w:uiPriority w:val="99"/>
    <w:rsid w:val="005A1DB3"/>
    <w:rPr>
      <w:rFonts w:ascii="Times New Roman" w:eastAsia="Times New Roman" w:hAnsi="Times New Roman" w:cs="Times New Roman"/>
      <w:sz w:val="20"/>
      <w:szCs w:val="20"/>
      <w:lang w:eastAsia="ru-RU"/>
    </w:rPr>
  </w:style>
  <w:style w:type="table" w:styleId="af1">
    <w:name w:val="Table Grid"/>
    <w:basedOn w:val="a1"/>
    <w:rsid w:val="005A1DB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231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23110B"/>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600185404">
      <w:bodyDiv w:val="1"/>
      <w:marLeft w:val="0"/>
      <w:marRight w:val="0"/>
      <w:marTop w:val="0"/>
      <w:marBottom w:val="0"/>
      <w:divBdr>
        <w:top w:val="none" w:sz="0" w:space="0" w:color="auto"/>
        <w:left w:val="none" w:sz="0" w:space="0" w:color="auto"/>
        <w:bottom w:val="none" w:sz="0" w:space="0" w:color="auto"/>
        <w:right w:val="none" w:sz="0" w:space="0" w:color="auto"/>
      </w:divBdr>
    </w:div>
    <w:div w:id="819883489">
      <w:bodyDiv w:val="1"/>
      <w:marLeft w:val="0"/>
      <w:marRight w:val="0"/>
      <w:marTop w:val="0"/>
      <w:marBottom w:val="0"/>
      <w:divBdr>
        <w:top w:val="none" w:sz="0" w:space="0" w:color="auto"/>
        <w:left w:val="none" w:sz="0" w:space="0" w:color="auto"/>
        <w:bottom w:val="none" w:sz="0" w:space="0" w:color="auto"/>
        <w:right w:val="none" w:sz="0" w:space="0" w:color="auto"/>
      </w:divBdr>
    </w:div>
    <w:div w:id="92696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21</Pages>
  <Words>3754</Words>
  <Characters>21398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2013-02-19T20:20:00Z</cp:lastPrinted>
  <dcterms:created xsi:type="dcterms:W3CDTF">2002-12-31T18:12:00Z</dcterms:created>
  <dcterms:modified xsi:type="dcterms:W3CDTF">2013-02-22T08:48:00Z</dcterms:modified>
</cp:coreProperties>
</file>